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72"/>
      </w:tblGrid>
      <w:tr w:rsidR="007F7BA7" w:rsidTr="006D300D">
        <w:trPr>
          <w:tblCellSpacing w:w="15" w:type="dxa"/>
        </w:trPr>
        <w:tc>
          <w:tcPr>
            <w:tcW w:w="5000" w:type="pct"/>
            <w:vAlign w:val="center"/>
          </w:tcPr>
          <w:p w:rsidR="007F7BA7" w:rsidRDefault="007F7BA7" w:rsidP="006D300D">
            <w:r>
              <w:t xml:space="preserve">Оживить работу на местах по пропаганде здорового образа жизни и долгожительства </w:t>
            </w:r>
          </w:p>
        </w:tc>
      </w:tr>
    </w:tbl>
    <w:p w:rsidR="007F7BA7" w:rsidRDefault="007F7BA7" w:rsidP="007F7BA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F7BA7" w:rsidTr="006D300D">
        <w:trPr>
          <w:tblCellSpacing w:w="15" w:type="dxa"/>
        </w:trPr>
        <w:tc>
          <w:tcPr>
            <w:tcW w:w="0" w:type="auto"/>
          </w:tcPr>
          <w:p w:rsidR="007F7BA7" w:rsidRDefault="007F7BA7" w:rsidP="006D300D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857750" cy="3019425"/>
                  <wp:effectExtent l="19050" t="0" r="0" b="0"/>
                  <wp:docPr id="1" name="Рисунок 1" descr="sportifsvete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ifsvete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A7" w:rsidRDefault="007F7BA7" w:rsidP="006D300D">
            <w:pPr>
              <w:pStyle w:val="a3"/>
            </w:pPr>
            <w:r>
              <w:t>Фото Сергея Суранова www.1sn.ru</w:t>
            </w:r>
          </w:p>
          <w:p w:rsidR="007F7BA7" w:rsidRDefault="007F7BA7" w:rsidP="006D300D">
            <w:pPr>
              <w:pStyle w:val="a3"/>
            </w:pPr>
            <w:r>
              <w:t> </w:t>
            </w:r>
          </w:p>
          <w:p w:rsidR="007F7BA7" w:rsidRDefault="007F7BA7" w:rsidP="006D300D">
            <w:pPr>
              <w:pStyle w:val="a3"/>
              <w:jc w:val="center"/>
            </w:pPr>
            <w:r>
              <w:rPr>
                <w:rStyle w:val="a4"/>
              </w:rPr>
              <w:t>Обращение</w:t>
            </w:r>
            <w:proofErr w:type="gramStart"/>
            <w:r>
              <w:rPr>
                <w:rStyle w:val="a4"/>
              </w:rPr>
              <w:t xml:space="preserve"> П</w:t>
            </w:r>
            <w:proofErr w:type="gramEnd"/>
            <w:r>
              <w:rPr>
                <w:rStyle w:val="a4"/>
              </w:rPr>
              <w:t>ервого Президента Республики Саха (Якутия),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Заместителя Председателя Совета Федерации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Федерального Собрания Российской Федерации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 xml:space="preserve">М.Е.НИКОЛАЕВА к главам муниципальных образований улусов (районов), </w:t>
            </w:r>
          </w:p>
          <w:p w:rsidR="007F7BA7" w:rsidRDefault="007F7BA7" w:rsidP="006D300D">
            <w:pPr>
              <w:pStyle w:val="a3"/>
              <w:jc w:val="center"/>
            </w:pPr>
            <w:r>
              <w:rPr>
                <w:rStyle w:val="a4"/>
              </w:rPr>
              <w:t xml:space="preserve">городских округов, поселений  и руководителям общественных объединений 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Республики Саха (Якутия)</w:t>
            </w:r>
          </w:p>
          <w:p w:rsidR="007F7BA7" w:rsidRDefault="007F7BA7" w:rsidP="006D300D">
            <w:pPr>
              <w:pStyle w:val="a3"/>
              <w:jc w:val="center"/>
            </w:pPr>
            <w:r>
              <w:br/>
            </w:r>
            <w:r>
              <w:rPr>
                <w:rStyle w:val="a4"/>
              </w:rPr>
              <w:t>Уважаемые друзья!</w:t>
            </w:r>
          </w:p>
          <w:p w:rsidR="007F7BA7" w:rsidRDefault="007F7BA7" w:rsidP="006D300D">
            <w:pPr>
              <w:pStyle w:val="a3"/>
            </w:pPr>
            <w:r>
              <w:t xml:space="preserve">             12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Президент Российской Федерации Д.А.Медведев провел представительное совещание о мерах по снижению потребления алкоголя в России. В своем выступлении он справедливо отметил, что алкоголизм приобрёл в нашей стране характер национального бедствия. По данным </w:t>
            </w:r>
            <w:proofErr w:type="spellStart"/>
            <w:r>
              <w:t>Минздравсоцразвития</w:t>
            </w:r>
            <w:proofErr w:type="spellEnd"/>
            <w:r>
              <w:t xml:space="preserve">, в России на каждого человека, включая младенцев, сегодня приходится около </w:t>
            </w:r>
            <w:smartTag w:uri="urn:schemas-microsoft-com:office:smarttags" w:element="metricconverter">
              <w:smartTagPr>
                <w:attr w:name="ProductID" w:val="18 литров"/>
              </w:smartTagPr>
              <w:r>
                <w:t>18 литров</w:t>
              </w:r>
            </w:smartTag>
            <w:r>
              <w:t xml:space="preserve"> чистого алкоголя, потребляемого в год. Это более чем в два раза превышает уровень, который Всемирная организация здравоохранения определила как уровень, опасный для жизни и здоровья человека. Этот уровень грозит деградацией населения страны. </w:t>
            </w:r>
            <w:r>
              <w:br/>
              <w:t xml:space="preserve">              Совещание показало, что высшее руководство страны намерено безотлагательно принимать все необходимые меры, направленные на утверждение в обществе идеалов здорового образа жизни. </w:t>
            </w:r>
            <w:r>
              <w:br/>
              <w:t xml:space="preserve">              В свое время наша республика одной из первых в стране взяла курс на реализацию доктрины здорового образа жизни. Было принято немало    эффективных программ, как по линии  государственной, так и по линии общественных движений. К сожалению, со временем эти усилия стали терять свою остроту и сведены к малоубедительной рутине. Между тем, у нашего народа имеются замечательные энтузиасты здорового образа жизни, долгожители, чьи биографии могут служить нашей </w:t>
            </w:r>
            <w:r>
              <w:lastRenderedPageBreak/>
              <w:t xml:space="preserve">молодежи  высоким примером организации жизни, наполненной высоким смыслом, продуктивной профессиональной деятельностью, оптимизмом, творческой энергией. </w:t>
            </w:r>
            <w:r>
              <w:br/>
              <w:t xml:space="preserve">              С 28 июля по 8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в г. </w:t>
            </w:r>
            <w:proofErr w:type="spellStart"/>
            <w:r>
              <w:t>Лахти</w:t>
            </w:r>
            <w:proofErr w:type="spellEnd"/>
            <w:r>
              <w:t xml:space="preserve"> (Финляндия) проходил XVIII чемпионат мира среди мастеров по легкой атлетике. В состав российской команды вошли 5 спортсменов-ветеранов  из Якутии, внесшие в копилку сборной четыре золотых, две серебряных и  одну бронзовую медали. </w:t>
            </w:r>
            <w:proofErr w:type="gramStart"/>
            <w:r>
              <w:t xml:space="preserve">Это Степан Лыткин  из Якутска, </w:t>
            </w:r>
            <w:proofErr w:type="spellStart"/>
            <w:r>
              <w:t>завоеваший</w:t>
            </w:r>
            <w:proofErr w:type="spellEnd"/>
            <w:r>
              <w:t xml:space="preserve"> три золотых медали в марафонах разных дистанций,  Ирина Софронова из </w:t>
            </w:r>
            <w:proofErr w:type="spellStart"/>
            <w:r>
              <w:t>Нюрбинского</w:t>
            </w:r>
            <w:proofErr w:type="spellEnd"/>
            <w:r>
              <w:t xml:space="preserve">  улуса, занявшая  первое и третье места по спортивной ходьбе на 10  и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t>20 км</w:t>
              </w:r>
            </w:smartTag>
            <w:r>
              <w:t xml:space="preserve">, Мария  Неустроева из </w:t>
            </w:r>
            <w:proofErr w:type="spellStart"/>
            <w:r>
              <w:t>Мегино-Кангаласского</w:t>
            </w:r>
            <w:proofErr w:type="spellEnd"/>
            <w:r>
              <w:t xml:space="preserve">  улуса, завоевавшая  вторые места по бегу на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t>10 км</w:t>
              </w:r>
            </w:smartTag>
            <w:r>
              <w:t xml:space="preserve"> и кантри-кроссу, Егор  Абрамов из </w:t>
            </w:r>
            <w:proofErr w:type="spellStart"/>
            <w:r>
              <w:t>Чурапчинского</w:t>
            </w:r>
            <w:proofErr w:type="spellEnd"/>
            <w:r>
              <w:t>  улуса, занявший четвертые  места по марафону и бегу на 10</w:t>
            </w:r>
            <w:proofErr w:type="gramEnd"/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  и Варвара Макарова из </w:t>
            </w:r>
            <w:proofErr w:type="spellStart"/>
            <w:r>
              <w:t>Сунтарского</w:t>
            </w:r>
            <w:proofErr w:type="spellEnd"/>
            <w:r>
              <w:t xml:space="preserve"> улуса, занявшая четвертое, пятое и шестое  места по бегу на 10, 5, </w:t>
            </w:r>
            <w:smartTag w:uri="urn:schemas-microsoft-com:office:smarttags" w:element="metricconverter">
              <w:smartTagPr>
                <w:attr w:name="ProductID" w:val="8 км"/>
              </w:smartTagPr>
              <w:r>
                <w:t>8 км</w:t>
              </w:r>
            </w:smartTag>
            <w:r>
              <w:t xml:space="preserve">. Разве их победы, их образ жизни не заслуживают того, чтобы ставить их в пример нашей молодежи?  </w:t>
            </w:r>
            <w:r>
              <w:br/>
              <w:t>              Призвал бы оживить работу на местах по пропаганде здорового образа жизни, действуя по всем возможным направлениям. Шире привлекайте к этой работе общественность улусов и наслегов. Разверните широкую работу по пропаганде долгожительства,  пропагандируйте жизнедеятельность своих земляков, сохранивших бодрость духа и тела, жизненную энергию и оптимизм  до преклонного возраста. Перенимайте опыт территорий трезвости, которые издавна существуют и в нашей республике, берите неуклонный курс на сбережение своих людей, прежде всего молодежи. </w:t>
            </w:r>
            <w:r>
              <w:br/>
              <w:t xml:space="preserve">               Желаю значимых успехов во всех благих делах! </w:t>
            </w:r>
          </w:p>
        </w:tc>
      </w:tr>
    </w:tbl>
    <w:p w:rsidR="007F7BA7" w:rsidRDefault="007F7BA7" w:rsidP="007F7BA7"/>
    <w:p w:rsidR="008D4823" w:rsidRDefault="008D4823"/>
    <w:sectPr w:rsidR="008D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BA7"/>
    <w:rsid w:val="001D6E8D"/>
    <w:rsid w:val="00377916"/>
    <w:rsid w:val="00546CAE"/>
    <w:rsid w:val="007F7BA7"/>
    <w:rsid w:val="008D4823"/>
    <w:rsid w:val="00B35CE0"/>
    <w:rsid w:val="00B870AE"/>
    <w:rsid w:val="00BE39D7"/>
    <w:rsid w:val="00F2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A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7B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7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2020-03-23T07:12:00Z</dcterms:created>
  <dcterms:modified xsi:type="dcterms:W3CDTF">2020-03-23T07:13:00Z</dcterms:modified>
</cp:coreProperties>
</file>