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847" w14:textId="77777777" w:rsidR="006D2F78" w:rsidRPr="00373186" w:rsidRDefault="005D5A2E">
      <w:pPr>
        <w:spacing w:after="0"/>
        <w:jc w:val="center"/>
        <w:rPr>
          <w:b/>
          <w:bCs/>
          <w:caps/>
        </w:rPr>
      </w:pPr>
      <w:r w:rsidRPr="00373186">
        <w:rPr>
          <w:b/>
          <w:bCs/>
          <w:caps/>
        </w:rPr>
        <w:t>Михаил Ефимович Николаев</w:t>
      </w:r>
    </w:p>
    <w:p w14:paraId="13FCA195" w14:textId="77777777" w:rsidR="006D2F78" w:rsidRPr="00373186" w:rsidRDefault="00373186">
      <w:pPr>
        <w:spacing w:after="0"/>
        <w:jc w:val="center"/>
        <w:rPr>
          <w:b/>
          <w:bCs/>
          <w:lang w:val="sah-RU"/>
        </w:rPr>
      </w:pPr>
      <w:r>
        <w:rPr>
          <w:b/>
          <w:bCs/>
          <w:lang w:val="sah-RU"/>
        </w:rPr>
        <w:t>Первый Президент Республики Саха (Якутия)</w:t>
      </w:r>
    </w:p>
    <w:p w14:paraId="5DCF9949" w14:textId="77777777" w:rsidR="006D2F78" w:rsidRDefault="006D2F78">
      <w:pPr>
        <w:spacing w:after="0"/>
        <w:jc w:val="both"/>
        <w:rPr>
          <w:b/>
          <w:bCs/>
        </w:rPr>
      </w:pPr>
    </w:p>
    <w:p w14:paraId="00385C4A" w14:textId="1CB1B5EA" w:rsidR="006D2F78" w:rsidRDefault="005D5A2E" w:rsidP="00373186">
      <w:pPr>
        <w:spacing w:after="0"/>
        <w:ind w:firstLine="708"/>
        <w:jc w:val="both"/>
        <w:rPr>
          <w:bCs/>
          <w:lang w:val="sah-RU"/>
        </w:rPr>
      </w:pPr>
      <w:r>
        <w:rPr>
          <w:bCs/>
        </w:rPr>
        <w:t>Михаил Ефимович Николаев</w:t>
      </w:r>
      <w:r w:rsidR="00F1021C">
        <w:rPr>
          <w:bCs/>
          <w:lang w:val="sah-RU"/>
        </w:rPr>
        <w:t xml:space="preserve"> (13 ноября 1937 – 4 августа 2023)</w:t>
      </w:r>
      <w:r w:rsidR="00444805">
        <w:rPr>
          <w:bCs/>
          <w:lang w:val="sah-RU"/>
        </w:rPr>
        <w:t xml:space="preserve"> </w:t>
      </w:r>
      <w:r w:rsidR="00373186">
        <w:rPr>
          <w:bCs/>
        </w:rPr>
        <w:t>–</w:t>
      </w:r>
      <w:r w:rsidR="00373186">
        <w:rPr>
          <w:bCs/>
          <w:lang w:val="sah-RU"/>
        </w:rPr>
        <w:t xml:space="preserve">якутский и российский </w:t>
      </w:r>
      <w:r>
        <w:rPr>
          <w:bCs/>
        </w:rPr>
        <w:t>государственный</w:t>
      </w:r>
      <w:r w:rsidR="00373186">
        <w:rPr>
          <w:bCs/>
          <w:lang w:val="sah-RU"/>
        </w:rPr>
        <w:t xml:space="preserve"> и</w:t>
      </w:r>
      <w:r>
        <w:rPr>
          <w:bCs/>
        </w:rPr>
        <w:t xml:space="preserve"> политический деятель</w:t>
      </w:r>
      <w:r w:rsidR="00373186">
        <w:rPr>
          <w:bCs/>
          <w:lang w:val="sah-RU"/>
        </w:rPr>
        <w:t>, первый всенародно избранный Президент</w:t>
      </w:r>
      <w:r>
        <w:rPr>
          <w:bCs/>
        </w:rPr>
        <w:t xml:space="preserve"> Республики Саха (Якутия).</w:t>
      </w:r>
    </w:p>
    <w:p w14:paraId="0D394366" w14:textId="1E3341F6" w:rsidR="00373186" w:rsidRDefault="007565F2" w:rsidP="00373186">
      <w:pPr>
        <w:spacing w:after="0"/>
        <w:ind w:firstLine="708"/>
        <w:jc w:val="both"/>
        <w:rPr>
          <w:rFonts w:cs="Times New Roman"/>
          <w:szCs w:val="28"/>
          <w:lang w:val="sah-RU"/>
        </w:rPr>
      </w:pPr>
      <w:r>
        <w:rPr>
          <w:bCs/>
        </w:rPr>
        <w:t>М.Е. Николаев</w:t>
      </w:r>
      <w:r w:rsidR="005D5A2E">
        <w:rPr>
          <w:bCs/>
        </w:rPr>
        <w:t xml:space="preserve"> </w:t>
      </w:r>
      <w:r w:rsidR="005D5A2E">
        <w:rPr>
          <w:rFonts w:cs="Times New Roman"/>
          <w:szCs w:val="28"/>
        </w:rPr>
        <w:t xml:space="preserve">принадлежит </w:t>
      </w:r>
      <w:r w:rsidR="00373186">
        <w:rPr>
          <w:rFonts w:cs="Times New Roman"/>
          <w:szCs w:val="28"/>
          <w:lang w:val="sah-RU"/>
        </w:rPr>
        <w:t>плеяде</w:t>
      </w:r>
      <w:r w:rsidR="005D5A2E">
        <w:rPr>
          <w:rFonts w:cs="Times New Roman"/>
          <w:szCs w:val="28"/>
        </w:rPr>
        <w:t xml:space="preserve"> известных</w:t>
      </w:r>
      <w:r w:rsidR="004C45AB" w:rsidRPr="004C45AB">
        <w:rPr>
          <w:rFonts w:cs="Times New Roman"/>
          <w:szCs w:val="28"/>
        </w:rPr>
        <w:t xml:space="preserve"> </w:t>
      </w:r>
      <w:r w:rsidR="004C45AB">
        <w:rPr>
          <w:rFonts w:cs="Times New Roman"/>
          <w:szCs w:val="28"/>
        </w:rPr>
        <w:t xml:space="preserve">российских </w:t>
      </w:r>
      <w:r w:rsidR="005D5A2E">
        <w:rPr>
          <w:rFonts w:cs="Times New Roman"/>
          <w:szCs w:val="28"/>
        </w:rPr>
        <w:t>лидеров России, внесших большой личный вклад в дело сохранения единства Российской Федерации, строительство федеративного государства на основе конституционно-договорных отношений в период становления суверенного Российского государства на современном этапе.</w:t>
      </w:r>
    </w:p>
    <w:p w14:paraId="68DB6297" w14:textId="77777777" w:rsidR="006D2F78" w:rsidRPr="00373186" w:rsidRDefault="005D5A2E" w:rsidP="00373186">
      <w:pPr>
        <w:spacing w:after="0"/>
        <w:ind w:firstLine="708"/>
        <w:jc w:val="both"/>
        <w:rPr>
          <w:rFonts w:cs="Times New Roman"/>
          <w:szCs w:val="28"/>
        </w:rPr>
      </w:pPr>
      <w:r>
        <w:rPr>
          <w:bCs/>
        </w:rPr>
        <w:t>М</w:t>
      </w:r>
      <w:r w:rsidR="007565F2">
        <w:rPr>
          <w:bCs/>
        </w:rPr>
        <w:t xml:space="preserve">.Е. </w:t>
      </w:r>
      <w:r>
        <w:rPr>
          <w:bCs/>
        </w:rPr>
        <w:t>Николаев – политик мирового масштаба. Он установил тесные культурные, торгово-экономические и научно-технические связи с зарубежными странами, обеспечил выход республики во внешний мир. Внес особый вклад в формирование внешней политики Российской Федерации.</w:t>
      </w:r>
    </w:p>
    <w:p w14:paraId="43622E76" w14:textId="77777777" w:rsidR="006D2F78" w:rsidRDefault="006D2F78">
      <w:pPr>
        <w:spacing w:after="0"/>
        <w:jc w:val="center"/>
        <w:rPr>
          <w:b/>
          <w:bCs/>
        </w:rPr>
      </w:pPr>
    </w:p>
    <w:p w14:paraId="289D39D6" w14:textId="77777777" w:rsidR="006D2F78" w:rsidRDefault="005D5A2E">
      <w:pPr>
        <w:spacing w:after="0"/>
        <w:jc w:val="center"/>
        <w:rPr>
          <w:b/>
          <w:bCs/>
        </w:rPr>
      </w:pPr>
      <w:r>
        <w:rPr>
          <w:b/>
          <w:bCs/>
        </w:rPr>
        <w:t>Биография</w:t>
      </w:r>
    </w:p>
    <w:p w14:paraId="32C09FD5" w14:textId="77777777" w:rsidR="006D2F78" w:rsidRDefault="006D2F78">
      <w:pPr>
        <w:spacing w:after="0"/>
        <w:ind w:firstLine="709"/>
        <w:jc w:val="both"/>
        <w:rPr>
          <w:b/>
          <w:bCs/>
        </w:rPr>
      </w:pPr>
    </w:p>
    <w:p w14:paraId="22C08719" w14:textId="77777777" w:rsidR="006D2F78" w:rsidRDefault="005D5A2E" w:rsidP="00373186">
      <w:pPr>
        <w:spacing w:after="0"/>
        <w:ind w:firstLine="708"/>
        <w:jc w:val="both"/>
      </w:pPr>
      <w:r>
        <w:t xml:space="preserve">Михаил Ефимович Николаев родился 13 ноября 1937 г. в Октёмском наслеге Орджоникидзевского </w:t>
      </w:r>
      <w:r w:rsidR="00B92AD3">
        <w:t xml:space="preserve">района </w:t>
      </w:r>
      <w:r>
        <w:t>(</w:t>
      </w:r>
      <w:r w:rsidR="00B92AD3">
        <w:t xml:space="preserve">ныне – </w:t>
      </w:r>
      <w:r>
        <w:t>Хангаласского</w:t>
      </w:r>
      <w:r w:rsidR="00B92AD3">
        <w:t xml:space="preserve"> улуса</w:t>
      </w:r>
      <w:r>
        <w:t>) в семье Ефима Федоровича</w:t>
      </w:r>
      <w:r w:rsidR="00B92AD3">
        <w:t xml:space="preserve"> </w:t>
      </w:r>
      <w:r w:rsidR="00B92AD3" w:rsidRPr="004C45AB">
        <w:rPr>
          <w:rFonts w:eastAsia="Times New Roman" w:cs="Times New Roman"/>
          <w:color w:val="1A1A1A"/>
          <w:szCs w:val="28"/>
          <w:lang w:eastAsia="ru-RU"/>
        </w:rPr>
        <w:t>(1905-1942) и</w:t>
      </w:r>
      <w:r>
        <w:t xml:space="preserve"> Марии Михайловны </w:t>
      </w:r>
      <w:r w:rsidR="00B92AD3" w:rsidRPr="004C45AB">
        <w:rPr>
          <w:rFonts w:eastAsia="Times New Roman" w:cs="Times New Roman"/>
          <w:color w:val="1A1A1A"/>
          <w:szCs w:val="28"/>
          <w:lang w:eastAsia="ru-RU"/>
        </w:rPr>
        <w:t>(1910-2007)</w:t>
      </w:r>
      <w:r w:rsidR="00B92AD3">
        <w:rPr>
          <w:rFonts w:eastAsia="Times New Roman" w:cs="Times New Roman"/>
          <w:b/>
          <w:bCs/>
          <w:color w:val="1A1A1A"/>
          <w:szCs w:val="28"/>
          <w:lang w:eastAsia="ru-RU"/>
        </w:rPr>
        <w:t xml:space="preserve"> </w:t>
      </w:r>
      <w:r>
        <w:t>Николаевых.</w:t>
      </w:r>
    </w:p>
    <w:p w14:paraId="4F0B7FF4" w14:textId="4B92DC92" w:rsidR="002344EB" w:rsidRDefault="005D5A2E" w:rsidP="002344EB">
      <w:pPr>
        <w:spacing w:after="0"/>
        <w:ind w:firstLine="708"/>
        <w:jc w:val="both"/>
        <w:rPr>
          <w:szCs w:val="28"/>
        </w:rPr>
      </w:pPr>
      <w:r>
        <w:t xml:space="preserve">До 7 класса учился в родной Октемской семилетней школе. </w:t>
      </w:r>
      <w:r w:rsidR="00EE09AC">
        <w:rPr>
          <w:lang w:val="sah-RU"/>
        </w:rPr>
        <w:t xml:space="preserve">В 1953 году </w:t>
      </w:r>
      <w:r w:rsidR="00EE09AC">
        <w:t>п</w:t>
      </w:r>
      <w:r>
        <w:t>ерее</w:t>
      </w:r>
      <w:r w:rsidR="00EE09AC">
        <w:t>зжает</w:t>
      </w:r>
      <w:r>
        <w:t xml:space="preserve"> к старшему брату</w:t>
      </w:r>
      <w:r w:rsidR="0047034F">
        <w:rPr>
          <w:lang w:val="sah-RU"/>
        </w:rPr>
        <w:t xml:space="preserve"> в п. Жиганск</w:t>
      </w:r>
      <w:r w:rsidR="00EE09AC">
        <w:rPr>
          <w:lang w:val="sah-RU"/>
        </w:rPr>
        <w:t xml:space="preserve"> и</w:t>
      </w:r>
      <w:r w:rsidR="004C45AB">
        <w:rPr>
          <w:lang w:val="sah-RU"/>
        </w:rPr>
        <w:t xml:space="preserve"> </w:t>
      </w:r>
      <w:r w:rsidR="0047034F">
        <w:t>в 1956 г</w:t>
      </w:r>
      <w:r w:rsidR="0047034F">
        <w:rPr>
          <w:lang w:val="sah-RU"/>
        </w:rPr>
        <w:t>оду</w:t>
      </w:r>
      <w:r w:rsidR="004C45AB">
        <w:rPr>
          <w:lang w:val="sah-RU"/>
        </w:rPr>
        <w:t xml:space="preserve"> </w:t>
      </w:r>
      <w:r w:rsidR="00EE09AC">
        <w:t xml:space="preserve">после окончания </w:t>
      </w:r>
      <w:r>
        <w:t>Жиганск</w:t>
      </w:r>
      <w:r w:rsidR="00EE09AC">
        <w:t>ой</w:t>
      </w:r>
      <w:r>
        <w:t xml:space="preserve"> средн</w:t>
      </w:r>
      <w:r w:rsidR="00EE09AC">
        <w:t xml:space="preserve">ей </w:t>
      </w:r>
      <w:r>
        <w:t>школ</w:t>
      </w:r>
      <w:r w:rsidR="00EE09AC">
        <w:t>ы</w:t>
      </w:r>
      <w:r w:rsidR="00EE09AC">
        <w:rPr>
          <w:lang w:val="sah-RU"/>
        </w:rPr>
        <w:t xml:space="preserve">  поступает </w:t>
      </w:r>
      <w:r>
        <w:t>в Омский ветеринарный институт</w:t>
      </w:r>
      <w:r w:rsidR="00EE09AC">
        <w:t xml:space="preserve">. Он </w:t>
      </w:r>
      <w:r w:rsidR="004C45AB">
        <w:t xml:space="preserve">хорошо учился, </w:t>
      </w:r>
      <w:r w:rsidR="00EE09AC">
        <w:t xml:space="preserve">был </w:t>
      </w:r>
      <w:r>
        <w:t>лидером</w:t>
      </w:r>
      <w:r w:rsidR="004C45AB">
        <w:t xml:space="preserve"> </w:t>
      </w:r>
      <w:r w:rsidR="00EE09AC" w:rsidRPr="002344EB">
        <w:rPr>
          <w:szCs w:val="28"/>
        </w:rPr>
        <w:t xml:space="preserve">своего курса и студентов-якутян, </w:t>
      </w:r>
      <w:r w:rsidR="002344EB" w:rsidRPr="002344EB">
        <w:rPr>
          <w:rFonts w:cs="Times New Roman"/>
          <w:szCs w:val="28"/>
        </w:rPr>
        <w:t xml:space="preserve">посвящал свободное время саморазвитию </w:t>
      </w:r>
      <w:r w:rsidR="004C45AB">
        <w:rPr>
          <w:rFonts w:cs="Times New Roman"/>
          <w:szCs w:val="28"/>
        </w:rPr>
        <w:t>–</w:t>
      </w:r>
      <w:r w:rsidR="002344EB" w:rsidRPr="002344EB">
        <w:rPr>
          <w:rFonts w:cs="Times New Roman"/>
          <w:szCs w:val="28"/>
        </w:rPr>
        <w:t xml:space="preserve"> </w:t>
      </w:r>
      <w:r w:rsidR="004C45AB">
        <w:rPr>
          <w:rFonts w:cs="Times New Roman"/>
          <w:szCs w:val="28"/>
        </w:rPr>
        <w:t xml:space="preserve">занятиям </w:t>
      </w:r>
      <w:r w:rsidR="002344EB" w:rsidRPr="002344EB">
        <w:rPr>
          <w:rFonts w:cs="Times New Roman"/>
          <w:szCs w:val="28"/>
        </w:rPr>
        <w:t>спорт</w:t>
      </w:r>
      <w:r w:rsidR="004C45AB">
        <w:rPr>
          <w:rFonts w:cs="Times New Roman"/>
          <w:szCs w:val="28"/>
        </w:rPr>
        <w:t>ом</w:t>
      </w:r>
      <w:r w:rsidR="002344EB" w:rsidRPr="002344EB">
        <w:rPr>
          <w:rFonts w:cs="Times New Roman"/>
          <w:szCs w:val="28"/>
        </w:rPr>
        <w:t xml:space="preserve"> и чтению</w:t>
      </w:r>
      <w:r w:rsidR="004C45AB">
        <w:rPr>
          <w:rFonts w:cs="Times New Roman"/>
          <w:szCs w:val="28"/>
        </w:rPr>
        <w:t xml:space="preserve"> книг</w:t>
      </w:r>
      <w:r w:rsidR="00CB1144">
        <w:rPr>
          <w:rFonts w:cs="Times New Roman"/>
          <w:szCs w:val="28"/>
          <w:lang w:val="sah-RU"/>
        </w:rPr>
        <w:t>, работе в библиотеке</w:t>
      </w:r>
      <w:r w:rsidRPr="002344EB">
        <w:rPr>
          <w:szCs w:val="28"/>
        </w:rPr>
        <w:t>.</w:t>
      </w:r>
    </w:p>
    <w:p w14:paraId="527ED150" w14:textId="5C24BABC" w:rsidR="004C45AB" w:rsidRDefault="005D5A2E" w:rsidP="004C45AB">
      <w:pPr>
        <w:spacing w:after="0"/>
        <w:ind w:firstLine="708"/>
        <w:jc w:val="both"/>
        <w:rPr>
          <w:lang w:val="sah-RU"/>
        </w:rPr>
      </w:pPr>
      <w:r>
        <w:t xml:space="preserve">Трудовую деятельность начал после получения диплома в 1961 г. в Жиганском </w:t>
      </w:r>
      <w:r w:rsidRPr="002344EB">
        <w:rPr>
          <w:szCs w:val="28"/>
        </w:rPr>
        <w:t xml:space="preserve">районе </w:t>
      </w:r>
      <w:r w:rsidR="002344EB" w:rsidRPr="002344EB">
        <w:rPr>
          <w:rFonts w:cs="Times New Roman"/>
          <w:szCs w:val="28"/>
        </w:rPr>
        <w:t xml:space="preserve">главным ветеринарным врачом. </w:t>
      </w:r>
      <w:r w:rsidR="002344EB">
        <w:rPr>
          <w:rFonts w:cs="Times New Roman"/>
          <w:szCs w:val="28"/>
        </w:rPr>
        <w:t>А в ноябре того же года его</w:t>
      </w:r>
      <w:r w:rsidR="002344EB" w:rsidRPr="002344EB">
        <w:rPr>
          <w:rFonts w:cs="Times New Roman"/>
          <w:szCs w:val="28"/>
        </w:rPr>
        <w:t xml:space="preserve"> избирают первым секретарем Жиганского райкома ВЛКСМ</w:t>
      </w:r>
      <w:r w:rsidRPr="002344EB">
        <w:rPr>
          <w:szCs w:val="28"/>
        </w:rPr>
        <w:t xml:space="preserve">.  </w:t>
      </w:r>
      <w:r w:rsidR="002344EB" w:rsidRPr="002344EB">
        <w:rPr>
          <w:szCs w:val="28"/>
        </w:rPr>
        <w:t>В течение более 10-ти лет про</w:t>
      </w:r>
      <w:r w:rsidRPr="002344EB">
        <w:rPr>
          <w:szCs w:val="28"/>
        </w:rPr>
        <w:t>работал в комсомольских и партийных органах республики</w:t>
      </w:r>
      <w:r w:rsidR="002344EB" w:rsidRPr="002344EB">
        <w:rPr>
          <w:szCs w:val="28"/>
        </w:rPr>
        <w:t xml:space="preserve">, учился в </w:t>
      </w:r>
      <w:r w:rsidR="002344EB" w:rsidRPr="002344EB">
        <w:rPr>
          <w:rFonts w:eastAsia="Times New Roman" w:cs="Times New Roman"/>
          <w:szCs w:val="28"/>
        </w:rPr>
        <w:t xml:space="preserve">Центральной комсомольской школе и </w:t>
      </w:r>
      <w:r w:rsidR="002344EB" w:rsidRPr="002344EB">
        <w:rPr>
          <w:rFonts w:cs="Times New Roman"/>
          <w:szCs w:val="28"/>
        </w:rPr>
        <w:t>Высшей партийной школе при ЦК КПСС.</w:t>
      </w:r>
      <w:r w:rsidR="002344EB">
        <w:rPr>
          <w:rFonts w:cs="Times New Roman"/>
          <w:szCs w:val="28"/>
        </w:rPr>
        <w:t xml:space="preserve"> В </w:t>
      </w:r>
      <w:r w:rsidRPr="002344EB">
        <w:rPr>
          <w:szCs w:val="28"/>
        </w:rPr>
        <w:t>1975 год</w:t>
      </w:r>
      <w:r w:rsidR="002344EB">
        <w:rPr>
          <w:szCs w:val="28"/>
        </w:rPr>
        <w:t>у назначен</w:t>
      </w:r>
      <w:r w:rsidRPr="002344EB">
        <w:rPr>
          <w:szCs w:val="28"/>
        </w:rPr>
        <w:t xml:space="preserve"> заместител</w:t>
      </w:r>
      <w:r w:rsidR="002344EB">
        <w:rPr>
          <w:szCs w:val="28"/>
        </w:rPr>
        <w:t>ем</w:t>
      </w:r>
      <w:r w:rsidRPr="002344EB">
        <w:rPr>
          <w:szCs w:val="28"/>
        </w:rPr>
        <w:t xml:space="preserve"> Председателя Совета Министров Якутской АССР. В 1979-1985</w:t>
      </w:r>
      <w:r>
        <w:t xml:space="preserve"> гг. – министр сельского хозяйства Якутской АССР. В 1985-1989 гг. – секретарь Якутского обкома КПСС, курировавший вопросы агропромышленного комплекса республики.</w:t>
      </w:r>
      <w:r w:rsidR="004C45AB" w:rsidRPr="004C45AB">
        <w:rPr>
          <w:lang w:val="sah-RU"/>
        </w:rPr>
        <w:t xml:space="preserve"> </w:t>
      </w:r>
      <w:r w:rsidR="004C45AB">
        <w:rPr>
          <w:lang w:val="sah-RU"/>
        </w:rPr>
        <w:t xml:space="preserve">М.Е. Николаев </w:t>
      </w:r>
      <w:r w:rsidR="004C45AB">
        <w:rPr>
          <w:lang w:val="sah-RU"/>
        </w:rPr>
        <w:t xml:space="preserve">избирался </w:t>
      </w:r>
      <w:r w:rsidR="004C45AB">
        <w:rPr>
          <w:lang w:val="sah-RU"/>
        </w:rPr>
        <w:t>депутат</w:t>
      </w:r>
      <w:r w:rsidR="004C45AB">
        <w:rPr>
          <w:lang w:val="sah-RU"/>
        </w:rPr>
        <w:t>ом</w:t>
      </w:r>
      <w:r w:rsidR="004C45AB">
        <w:t xml:space="preserve"> Верховного Совета Якутской АССР IX, X</w:t>
      </w:r>
      <w:r w:rsidR="004C45AB">
        <w:t xml:space="preserve"> и</w:t>
      </w:r>
      <w:r w:rsidR="004C45AB">
        <w:t xml:space="preserve"> XI созывов</w:t>
      </w:r>
      <w:r w:rsidR="00A75AFF">
        <w:t xml:space="preserve">, </w:t>
      </w:r>
      <w:r w:rsidR="00A75AFF">
        <w:t>депутатом Верховного Совета РСФСР XII созыва</w:t>
      </w:r>
      <w:r w:rsidR="004C45AB">
        <w:t>.</w:t>
      </w:r>
    </w:p>
    <w:p w14:paraId="7DB54540" w14:textId="551ED88F" w:rsidR="006A6F57" w:rsidRDefault="005D5A2E" w:rsidP="006A6F57">
      <w:pPr>
        <w:spacing w:after="0"/>
        <w:ind w:firstLine="708"/>
        <w:jc w:val="both"/>
        <w:rPr>
          <w:lang w:val="sah-RU"/>
        </w:rPr>
      </w:pPr>
      <w:r>
        <w:t>В декабре 1989 года М</w:t>
      </w:r>
      <w:r w:rsidR="004C45AB">
        <w:t>.Е.</w:t>
      </w:r>
      <w:r>
        <w:t xml:space="preserve"> Николаев был избран Председателем Президиума Верховного </w:t>
      </w:r>
      <w:r w:rsidRPr="00ED01E8">
        <w:rPr>
          <w:szCs w:val="28"/>
        </w:rPr>
        <w:t>Совета Якутской АССР</w:t>
      </w:r>
      <w:r w:rsidR="00ED01E8" w:rsidRPr="00ED01E8">
        <w:rPr>
          <w:szCs w:val="28"/>
        </w:rPr>
        <w:t xml:space="preserve">. </w:t>
      </w:r>
      <w:r w:rsidR="00ED01E8" w:rsidRPr="00ED01E8">
        <w:rPr>
          <w:rFonts w:cs="Times New Roman"/>
          <w:szCs w:val="28"/>
        </w:rPr>
        <w:t>4 марта 1990 года избирается народным депутатом РСФСР</w:t>
      </w:r>
      <w:r w:rsidR="004C45AB">
        <w:rPr>
          <w:rFonts w:cs="Times New Roman"/>
          <w:szCs w:val="28"/>
        </w:rPr>
        <w:t xml:space="preserve"> </w:t>
      </w:r>
      <w:r w:rsidR="00ED01E8" w:rsidRPr="00ED01E8">
        <w:rPr>
          <w:rFonts w:eastAsia="Times New Roman" w:cs="Times New Roman"/>
          <w:bCs/>
          <w:szCs w:val="28"/>
        </w:rPr>
        <w:t>от Орджоникидзевского территориального избирательного округа</w:t>
      </w:r>
      <w:r w:rsidR="00ED01E8" w:rsidRPr="00ED01E8">
        <w:rPr>
          <w:rFonts w:cs="Times New Roman"/>
          <w:szCs w:val="28"/>
        </w:rPr>
        <w:t xml:space="preserve"> и депутатом Верховного Совета Якутской АССР</w:t>
      </w:r>
      <w:r w:rsidR="004C45AB">
        <w:rPr>
          <w:rFonts w:cs="Times New Roman"/>
          <w:szCs w:val="28"/>
        </w:rPr>
        <w:t xml:space="preserve"> </w:t>
      </w:r>
      <w:r w:rsidR="00ED01E8" w:rsidRPr="00ED01E8">
        <w:rPr>
          <w:rFonts w:eastAsia="Times New Roman" w:cs="Times New Roman"/>
          <w:szCs w:val="28"/>
          <w:lang w:val="en-US"/>
        </w:rPr>
        <w:t>XII</w:t>
      </w:r>
      <w:r w:rsidR="00ED01E8" w:rsidRPr="00ED01E8">
        <w:rPr>
          <w:rFonts w:eastAsia="Times New Roman" w:cs="Times New Roman"/>
          <w:szCs w:val="28"/>
        </w:rPr>
        <w:t xml:space="preserve"> созыва от Саныяхтахского избирательного округа </w:t>
      </w:r>
      <w:r w:rsidR="00ED01E8" w:rsidRPr="00ED01E8">
        <w:rPr>
          <w:rFonts w:eastAsia="Times New Roman" w:cs="Times New Roman"/>
          <w:szCs w:val="28"/>
        </w:rPr>
        <w:lastRenderedPageBreak/>
        <w:t>Олекминского района.</w:t>
      </w:r>
      <w:r w:rsidR="004C45AB">
        <w:rPr>
          <w:rFonts w:eastAsia="Times New Roman" w:cs="Times New Roman"/>
          <w:szCs w:val="28"/>
        </w:rPr>
        <w:t xml:space="preserve"> </w:t>
      </w:r>
      <w:r w:rsidR="00ED01E8" w:rsidRPr="00ED01E8">
        <w:rPr>
          <w:rFonts w:cs="Times New Roman"/>
          <w:szCs w:val="28"/>
        </w:rPr>
        <w:t xml:space="preserve">25 апреля </w:t>
      </w:r>
      <w:r w:rsidR="00ED01E8" w:rsidRPr="00ED01E8">
        <w:rPr>
          <w:rFonts w:cs="Times New Roman"/>
          <w:szCs w:val="28"/>
          <w:lang w:val="sah-RU"/>
        </w:rPr>
        <w:t>избранные депутаты нового</w:t>
      </w:r>
      <w:r w:rsidR="004C45AB">
        <w:rPr>
          <w:rFonts w:cs="Times New Roman"/>
          <w:szCs w:val="28"/>
          <w:lang w:val="sah-RU"/>
        </w:rPr>
        <w:t xml:space="preserve"> </w:t>
      </w:r>
      <w:r w:rsidR="00ED01E8" w:rsidRPr="00ED01E8">
        <w:rPr>
          <w:rFonts w:cs="Times New Roman"/>
          <w:szCs w:val="28"/>
        </w:rPr>
        <w:t>Верховного Совета Якутской АССР</w:t>
      </w:r>
      <w:r w:rsidR="004C45AB">
        <w:rPr>
          <w:rFonts w:cs="Times New Roman"/>
          <w:szCs w:val="28"/>
        </w:rPr>
        <w:t xml:space="preserve"> </w:t>
      </w:r>
      <w:r w:rsidR="006A6F57" w:rsidRPr="00ED01E8">
        <w:rPr>
          <w:rFonts w:cs="Times New Roman"/>
          <w:szCs w:val="28"/>
          <w:lang w:val="en-US"/>
        </w:rPr>
        <w:t>XII</w:t>
      </w:r>
      <w:r w:rsidR="00517CC1">
        <w:rPr>
          <w:rFonts w:cs="Times New Roman"/>
          <w:szCs w:val="28"/>
        </w:rPr>
        <w:t xml:space="preserve"> </w:t>
      </w:r>
      <w:r w:rsidR="006A6F57" w:rsidRPr="00ED01E8">
        <w:rPr>
          <w:rFonts w:cs="Times New Roman"/>
          <w:szCs w:val="28"/>
        </w:rPr>
        <w:t>созыв</w:t>
      </w:r>
      <w:r w:rsidR="006A6F57" w:rsidRPr="00ED01E8">
        <w:rPr>
          <w:rFonts w:cs="Times New Roman"/>
          <w:szCs w:val="28"/>
          <w:lang w:val="sah-RU"/>
        </w:rPr>
        <w:t>а</w:t>
      </w:r>
      <w:r w:rsidR="004C45AB">
        <w:rPr>
          <w:rFonts w:cs="Times New Roman"/>
          <w:szCs w:val="28"/>
          <w:lang w:val="sah-RU"/>
        </w:rPr>
        <w:t xml:space="preserve"> </w:t>
      </w:r>
      <w:r w:rsidR="00ED01E8" w:rsidRPr="00ED01E8">
        <w:rPr>
          <w:rFonts w:cs="Times New Roman"/>
          <w:szCs w:val="28"/>
          <w:lang w:val="sah-RU"/>
        </w:rPr>
        <w:t>избирают его</w:t>
      </w:r>
      <w:r w:rsidR="00ED01E8" w:rsidRPr="00ED01E8">
        <w:rPr>
          <w:rFonts w:cs="Times New Roman"/>
          <w:szCs w:val="28"/>
        </w:rPr>
        <w:t xml:space="preserve"> Председателем</w:t>
      </w:r>
      <w:r w:rsidR="00ED01E8" w:rsidRPr="00ED01E8">
        <w:rPr>
          <w:rFonts w:cs="Times New Roman"/>
          <w:szCs w:val="28"/>
          <w:lang w:val="sah-RU"/>
        </w:rPr>
        <w:t xml:space="preserve"> Верховного Совета</w:t>
      </w:r>
      <w:r w:rsidR="004C45AB">
        <w:rPr>
          <w:rFonts w:cs="Times New Roman"/>
          <w:szCs w:val="28"/>
          <w:lang w:val="sah-RU"/>
        </w:rPr>
        <w:t xml:space="preserve"> Я</w:t>
      </w:r>
      <w:r w:rsidR="00CB1144">
        <w:rPr>
          <w:rFonts w:cs="Times New Roman"/>
          <w:szCs w:val="28"/>
          <w:lang w:val="sah-RU"/>
        </w:rPr>
        <w:t>АС</w:t>
      </w:r>
      <w:r w:rsidR="004C45AB">
        <w:rPr>
          <w:rFonts w:cs="Times New Roman"/>
          <w:szCs w:val="28"/>
          <w:lang w:val="sah-RU"/>
        </w:rPr>
        <w:t>СР</w:t>
      </w:r>
      <w:r w:rsidR="00ED01E8" w:rsidRPr="00ED01E8">
        <w:rPr>
          <w:rFonts w:cs="Times New Roman"/>
          <w:szCs w:val="28"/>
        </w:rPr>
        <w:t xml:space="preserve">. </w:t>
      </w:r>
      <w:r w:rsidR="0030192C">
        <w:rPr>
          <w:rFonts w:eastAsia="Times New Roman" w:cs="Times New Roman"/>
          <w:szCs w:val="28"/>
        </w:rPr>
        <w:t xml:space="preserve">На первом </w:t>
      </w:r>
      <w:r w:rsidR="0030192C" w:rsidRPr="00517CC1">
        <w:rPr>
          <w:rFonts w:eastAsia="Times New Roman" w:cs="Times New Roman"/>
          <w:szCs w:val="28"/>
        </w:rPr>
        <w:t>Съезд</w:t>
      </w:r>
      <w:r w:rsidR="0030192C">
        <w:rPr>
          <w:rFonts w:eastAsia="Times New Roman" w:cs="Times New Roman"/>
          <w:szCs w:val="28"/>
        </w:rPr>
        <w:t>е</w:t>
      </w:r>
      <w:r w:rsidR="0030192C" w:rsidRPr="00517CC1">
        <w:rPr>
          <w:rFonts w:eastAsia="Times New Roman" w:cs="Times New Roman"/>
          <w:szCs w:val="28"/>
        </w:rPr>
        <w:t xml:space="preserve"> народных депутатов РСФСР</w:t>
      </w:r>
      <w:r w:rsidR="0030192C">
        <w:rPr>
          <w:rFonts w:eastAsia="Times New Roman" w:cs="Times New Roman"/>
          <w:szCs w:val="28"/>
        </w:rPr>
        <w:t xml:space="preserve"> избирается </w:t>
      </w:r>
      <w:r>
        <w:t>член</w:t>
      </w:r>
      <w:r w:rsidR="0030192C">
        <w:t>ом</w:t>
      </w:r>
      <w:r>
        <w:t xml:space="preserve"> Конституционной комиссии </w:t>
      </w:r>
      <w:r w:rsidR="00A75AFF">
        <w:t xml:space="preserve">РСФСР. М.Е. Николаев </w:t>
      </w:r>
      <w:r>
        <w:t>прин</w:t>
      </w:r>
      <w:r w:rsidR="00A75AFF">
        <w:t>има</w:t>
      </w:r>
      <w:r>
        <w:t>л активное участие в разработке и принятии новой Конституции Российской Федерации.</w:t>
      </w:r>
      <w:r w:rsidR="0030192C">
        <w:t xml:space="preserve"> </w:t>
      </w:r>
    </w:p>
    <w:p w14:paraId="2E2E9379" w14:textId="77777777" w:rsidR="006A6F57" w:rsidRDefault="005D5A2E" w:rsidP="006A6F57">
      <w:pPr>
        <w:spacing w:after="0"/>
        <w:ind w:firstLine="708"/>
        <w:jc w:val="both"/>
        <w:rPr>
          <w:lang w:val="sah-RU"/>
        </w:rPr>
      </w:pPr>
      <w:r>
        <w:t>В декабре 1991 г. М.Е. Николаев избран всенародным голосованием на альтернативной основе Первым Президентом Республики Саха (Якутия). В 1996 г. был переизбран на второй срок.</w:t>
      </w:r>
    </w:p>
    <w:p w14:paraId="4BDC6019" w14:textId="77777777" w:rsidR="006A6F57" w:rsidRDefault="006A6F57" w:rsidP="006A6F57">
      <w:pPr>
        <w:spacing w:after="0"/>
        <w:ind w:firstLine="708"/>
        <w:jc w:val="both"/>
        <w:rPr>
          <w:lang w:val="sah-RU"/>
        </w:rPr>
      </w:pPr>
      <w:r>
        <w:rPr>
          <w:lang w:val="sah-RU"/>
        </w:rPr>
        <w:t>М.Е. Николаев ч</w:t>
      </w:r>
      <w:r>
        <w:t xml:space="preserve">лен Совета Федерации </w:t>
      </w:r>
      <w:r>
        <w:rPr>
          <w:lang w:val="sah-RU"/>
        </w:rPr>
        <w:t xml:space="preserve">Федерального Собрания Российской Федерации </w:t>
      </w:r>
      <w:r>
        <w:t xml:space="preserve">первого (1993-1996) и второго (1996-2002) созывов. С 2002 года назначен представителем в Совете Федерации от Правительства Республики Саха (Якутия). Избран заместителем Председателя Совета Федерации. В феврале 2007 года вновь назначен представителем Правительства Республики Саха (Якутия) в Совете Федерации и во второй раз избран заместителем председателя Совета Федерации. Член Комитета Совета Федерации по социальной политике, член Комиссии Совета Федерации по контролю за обеспечением деятельности Совета Федерации. </w:t>
      </w:r>
    </w:p>
    <w:p w14:paraId="605F826F" w14:textId="77777777" w:rsidR="006A6CC4" w:rsidRDefault="005D5A2E" w:rsidP="006A6CC4">
      <w:pPr>
        <w:spacing w:after="0"/>
        <w:ind w:firstLine="708"/>
        <w:jc w:val="both"/>
        <w:rPr>
          <w:lang w:val="sah-RU"/>
        </w:rPr>
      </w:pPr>
      <w:r>
        <w:t>В декабре 2011 года избран депутатом Государственной Думы Федерального Собрания Российской Федерации VI созыва. В октябре 2016 года по истечении срока полномочий депутата Государственной Думы назначен Государственным советником Республики Саха (Якутия).</w:t>
      </w:r>
    </w:p>
    <w:p w14:paraId="4B1BD6FB" w14:textId="77777777" w:rsidR="006D2F78" w:rsidRPr="005B59A9" w:rsidRDefault="005D5A2E" w:rsidP="006A6CC4">
      <w:pPr>
        <w:spacing w:after="0"/>
        <w:ind w:firstLine="708"/>
        <w:jc w:val="both"/>
        <w:rPr>
          <w:szCs w:val="28"/>
          <w:lang w:val="sah-RU"/>
        </w:rPr>
      </w:pPr>
      <w:r>
        <w:t xml:space="preserve">С супругой Дорой Никитичной Михаил Ефимович прожили 60 лет, вырастили 3 детей, нянчили 3 внуков и 1 правнучку. </w:t>
      </w:r>
    </w:p>
    <w:p w14:paraId="0613424A" w14:textId="77777777" w:rsidR="006D2F78" w:rsidRPr="005B59A9" w:rsidRDefault="006D2F78">
      <w:pPr>
        <w:spacing w:after="0"/>
        <w:jc w:val="both"/>
        <w:rPr>
          <w:szCs w:val="28"/>
        </w:rPr>
      </w:pPr>
    </w:p>
    <w:p w14:paraId="25B6F04A" w14:textId="77777777" w:rsidR="006D2F78" w:rsidRDefault="005D5A2E">
      <w:pPr>
        <w:spacing w:after="0"/>
        <w:jc w:val="center"/>
        <w:rPr>
          <w:b/>
          <w:bCs/>
          <w:sz w:val="24"/>
          <w:szCs w:val="20"/>
        </w:rPr>
      </w:pPr>
      <w:r>
        <w:rPr>
          <w:b/>
          <w:bCs/>
          <w:sz w:val="24"/>
          <w:szCs w:val="20"/>
        </w:rPr>
        <w:t>МИХАИЛ НИКОЛАЕВ - ОСНОВАТЕЛЬ РЕСПУБЛИКИ САХА(ЯКУТИЯ)</w:t>
      </w:r>
    </w:p>
    <w:p w14:paraId="762D0F69" w14:textId="77777777" w:rsidR="006D2F78" w:rsidRDefault="006D2F78">
      <w:pPr>
        <w:spacing w:after="0"/>
        <w:jc w:val="both"/>
        <w:rPr>
          <w:sz w:val="24"/>
          <w:szCs w:val="20"/>
        </w:rPr>
      </w:pPr>
    </w:p>
    <w:p w14:paraId="39B528C1" w14:textId="4DFDCC8B" w:rsidR="00F73D25" w:rsidRDefault="005D5A2E" w:rsidP="00F73D25">
      <w:pPr>
        <w:spacing w:after="0"/>
        <w:ind w:firstLine="708"/>
        <w:jc w:val="both"/>
      </w:pPr>
      <w:r>
        <w:t xml:space="preserve">Михаил Ефимович Николаев возглавил республику в трудные, переломные годы политического и экономического переустройства России. Тем не менее он не только определил вектор развития своей республики, но и совершил прорыв по всем направлениям </w:t>
      </w:r>
      <w:r w:rsidR="00CB1144">
        <w:rPr>
          <w:lang w:val="sah-RU"/>
        </w:rPr>
        <w:t>развития</w:t>
      </w:r>
      <w:r>
        <w:t xml:space="preserve"> в кратчайший исторический срок, провел титаническую работу </w:t>
      </w:r>
      <w:r w:rsidR="005B59A9">
        <w:t>по</w:t>
      </w:r>
      <w:r>
        <w:t xml:space="preserve"> укреплени</w:t>
      </w:r>
      <w:r w:rsidR="005B59A9">
        <w:t>ю</w:t>
      </w:r>
      <w:r>
        <w:t xml:space="preserve"> государственности </w:t>
      </w:r>
      <w:r w:rsidR="00EA483E">
        <w:t>и</w:t>
      </w:r>
      <w:r>
        <w:t xml:space="preserve"> экономическ</w:t>
      </w:r>
      <w:r w:rsidR="00EA483E">
        <w:t>ой самостоятельности</w:t>
      </w:r>
      <w:r w:rsidR="00EA483E" w:rsidRPr="00EA483E">
        <w:t xml:space="preserve"> </w:t>
      </w:r>
      <w:r w:rsidR="00EA483E">
        <w:t>Республики Саха (Якутия)</w:t>
      </w:r>
      <w:r>
        <w:t xml:space="preserve">, </w:t>
      </w:r>
      <w:r w:rsidR="00EA483E">
        <w:t xml:space="preserve">устойчивости </w:t>
      </w:r>
      <w:r>
        <w:t>социально</w:t>
      </w:r>
      <w:r w:rsidR="00EA483E">
        <w:t>го и</w:t>
      </w:r>
      <w:r>
        <w:t xml:space="preserve"> культурно</w:t>
      </w:r>
      <w:r w:rsidR="00EA483E">
        <w:t xml:space="preserve">го </w:t>
      </w:r>
      <w:r w:rsidR="00CB1144">
        <w:rPr>
          <w:lang w:val="sah-RU"/>
        </w:rPr>
        <w:t xml:space="preserve">положения </w:t>
      </w:r>
      <w:r w:rsidR="00EA483E">
        <w:t>с</w:t>
      </w:r>
      <w:r>
        <w:t>еверного края. Как истинный сын своего народа, как всенародно признанный лидер, благодаря мудрому, дальновидному, системному государственному подходу использовал все предоставленные ему историческим моментом возможности во благо своей малой родины. Выдвинутые</w:t>
      </w:r>
      <w:r w:rsidR="00CB1144">
        <w:rPr>
          <w:lang w:val="sah-RU"/>
        </w:rPr>
        <w:t xml:space="preserve"> им</w:t>
      </w:r>
      <w:r>
        <w:t xml:space="preserve">, а затем реализованные идеи стали поистине судьбоносными для Якутии. Они обеспечили стабилизацию </w:t>
      </w:r>
      <w:r w:rsidR="00EA483E">
        <w:t xml:space="preserve">социально-экономического положения </w:t>
      </w:r>
      <w:r>
        <w:t xml:space="preserve">в </w:t>
      </w:r>
      <w:r w:rsidR="00EA483E">
        <w:t>республике</w:t>
      </w:r>
      <w:r>
        <w:t xml:space="preserve">, а затем </w:t>
      </w:r>
      <w:r w:rsidR="005B59A9">
        <w:t xml:space="preserve">и </w:t>
      </w:r>
      <w:r>
        <w:t>стремительн</w:t>
      </w:r>
      <w:r w:rsidR="00EA483E">
        <w:t>ого</w:t>
      </w:r>
      <w:r>
        <w:t xml:space="preserve"> рыв</w:t>
      </w:r>
      <w:r w:rsidR="00EA483E">
        <w:t>ка</w:t>
      </w:r>
      <w:r>
        <w:t xml:space="preserve"> в е</w:t>
      </w:r>
      <w:r w:rsidR="00EA483E">
        <w:t>е</w:t>
      </w:r>
      <w:r>
        <w:t xml:space="preserve"> развитии. </w:t>
      </w:r>
    </w:p>
    <w:p w14:paraId="75E94675" w14:textId="77777777" w:rsidR="00F73D25" w:rsidRDefault="00F73D25" w:rsidP="00F73D25">
      <w:pPr>
        <w:spacing w:after="0"/>
        <w:ind w:firstLine="708"/>
        <w:jc w:val="both"/>
      </w:pPr>
      <w:r>
        <w:t>В официальном докладе Программы развития Организации Объединенных Наций (ПРООН)</w:t>
      </w:r>
      <w:r w:rsidR="004A582D">
        <w:t xml:space="preserve"> по </w:t>
      </w:r>
      <w:r w:rsidR="004A582D" w:rsidRPr="004A582D">
        <w:t>Индексу </w:t>
      </w:r>
      <w:r>
        <w:t>развития человеческого потенциала среди регионов</w:t>
      </w:r>
      <w:r w:rsidR="004A582D">
        <w:t xml:space="preserve"> Российской</w:t>
      </w:r>
      <w:r>
        <w:t xml:space="preserve"> Федерации, Якутия поднялась с 41 места в 1991 году до 8 места в 2001 году.</w:t>
      </w:r>
    </w:p>
    <w:p w14:paraId="1140E840" w14:textId="2C146D28" w:rsidR="005B59A9" w:rsidRDefault="005D5A2E" w:rsidP="005B59A9">
      <w:pPr>
        <w:spacing w:after="0"/>
        <w:ind w:firstLine="708"/>
        <w:jc w:val="both"/>
      </w:pPr>
      <w:r>
        <w:lastRenderedPageBreak/>
        <w:t xml:space="preserve">Имя Михаила </w:t>
      </w:r>
      <w:r w:rsidR="00EA483E">
        <w:t xml:space="preserve">Ефимовича </w:t>
      </w:r>
      <w:r>
        <w:t>Николаева для современников олицетворяет новую Якутию, смело входящую в мировую цивилизацию, уверенно и достойно встретившую XXI век.</w:t>
      </w:r>
    </w:p>
    <w:p w14:paraId="3C478C12" w14:textId="6FC48030" w:rsidR="00EA483E" w:rsidRPr="00EA483E" w:rsidRDefault="00EA483E" w:rsidP="00EA483E">
      <w:pPr>
        <w:spacing w:after="0"/>
        <w:ind w:firstLine="708"/>
        <w:jc w:val="center"/>
        <w:rPr>
          <w:b/>
          <w:bCs/>
        </w:rPr>
      </w:pPr>
      <w:r w:rsidRPr="00EA483E">
        <w:rPr>
          <w:b/>
          <w:bCs/>
        </w:rPr>
        <w:t>Из хроники</w:t>
      </w:r>
    </w:p>
    <w:p w14:paraId="021A888A" w14:textId="38612740" w:rsidR="004A582D" w:rsidRDefault="005D5A2E" w:rsidP="004A582D">
      <w:pPr>
        <w:spacing w:after="0"/>
        <w:ind w:firstLine="708"/>
        <w:jc w:val="both"/>
      </w:pPr>
      <w:r>
        <w:rPr>
          <w:b/>
        </w:rPr>
        <w:t>24 мая 1990 года</w:t>
      </w:r>
      <w:r>
        <w:t xml:space="preserve"> Председатель Верховного Совета ЯАССР М.Е. Николаев с трибуны съезда народных депутатов РСФСР предложил идею повышения политического статуса </w:t>
      </w:r>
      <w:r w:rsidR="00CB1144">
        <w:rPr>
          <w:lang w:val="sah-RU"/>
        </w:rPr>
        <w:t xml:space="preserve">автономных </w:t>
      </w:r>
      <w:r>
        <w:t xml:space="preserve">республик до уровня суверенного государства в составе Российской Федерации. </w:t>
      </w:r>
    </w:p>
    <w:p w14:paraId="4EF4CCD4" w14:textId="77777777" w:rsidR="004A582D" w:rsidRDefault="005D5A2E" w:rsidP="004A582D">
      <w:pPr>
        <w:spacing w:after="0"/>
        <w:ind w:firstLine="708"/>
        <w:jc w:val="both"/>
      </w:pPr>
      <w:r>
        <w:rPr>
          <w:b/>
        </w:rPr>
        <w:t>27 сентября 1990 года</w:t>
      </w:r>
      <w:r>
        <w:t xml:space="preserve"> была принята Декларация </w:t>
      </w:r>
      <w:r w:rsidR="004A582D">
        <w:t>«</w:t>
      </w:r>
      <w:r>
        <w:t>О Государственном суверенитете Якутской-Саха ССР</w:t>
      </w:r>
      <w:r w:rsidR="004A582D">
        <w:t>»</w:t>
      </w:r>
      <w:r>
        <w:t>, которая утвердила самостоятельность республики в осуществлении государственной власти на своей территории как субъекта Российской Федерации, а также ее права по своей воле и на основе своих интеллектуальных и природных ресурсов решать вопросы общественно-политической, социально-экономической, национально-культурной жизни.</w:t>
      </w:r>
    </w:p>
    <w:p w14:paraId="2062D1CA" w14:textId="77777777" w:rsidR="004A582D" w:rsidRDefault="005D5A2E" w:rsidP="004A582D">
      <w:pPr>
        <w:spacing w:after="0"/>
        <w:ind w:firstLine="708"/>
        <w:jc w:val="both"/>
      </w:pPr>
      <w:r>
        <w:rPr>
          <w:b/>
        </w:rPr>
        <w:t>11 декабря 1991 года</w:t>
      </w:r>
      <w:r>
        <w:t xml:space="preserve"> вышел Указ Президента Российской Федерации Б.Н. Ельцина </w:t>
      </w:r>
      <w:r w:rsidR="004A582D">
        <w:t>«</w:t>
      </w:r>
      <w:r>
        <w:t>О полномочиях Якутской-Саха ССР в распоряжении природными ресурсами республики</w:t>
      </w:r>
      <w:r w:rsidR="004A582D">
        <w:t>»</w:t>
      </w:r>
      <w:r>
        <w:t xml:space="preserve"> в целях расширения экономической самостоятельности Якутской-Саха ССР и повышения роли ее государственных органов в более эффективном использовании природных богатств, в развитии научно-технического и промышленного потенциала для решения насущных вопросов в условиях перехода к рыночным отношениям. </w:t>
      </w:r>
    </w:p>
    <w:p w14:paraId="0A16E4AA" w14:textId="77777777" w:rsidR="004A582D" w:rsidRDefault="005D5A2E" w:rsidP="004A582D">
      <w:pPr>
        <w:spacing w:after="0"/>
        <w:ind w:firstLine="708"/>
        <w:jc w:val="both"/>
      </w:pPr>
      <w:r>
        <w:rPr>
          <w:b/>
        </w:rPr>
        <w:t>31 марта 1992 года</w:t>
      </w:r>
      <w:r>
        <w:t xml:space="preserve"> в Георгиевском зале Кремля состоялось подписание Федеративного договора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От Республики Саха (Якутия) свою подпись поставил один из инициаторов и авторов-составителей Федеративного договора Президент М.Е. Николаев. За республикой было закреплено право самостоятельно осуществлять внутреннюю политику и внешние связи. </w:t>
      </w:r>
    </w:p>
    <w:p w14:paraId="2B4EFCAA" w14:textId="77777777" w:rsidR="004A582D" w:rsidRDefault="005D5A2E" w:rsidP="004A582D">
      <w:pPr>
        <w:spacing w:after="0"/>
        <w:ind w:firstLine="708"/>
        <w:jc w:val="both"/>
      </w:pPr>
      <w:r>
        <w:t xml:space="preserve">В тот же день, </w:t>
      </w:r>
      <w:r>
        <w:rPr>
          <w:b/>
        </w:rPr>
        <w:t>31 марта 1992 года</w:t>
      </w:r>
      <w:r>
        <w:t>, Президент РФ Б.Н. Ельцин и Президент Республики Саха (Якутия) М.Е. Николаев подписали Соглашение о разграничении государственной собственности, расположенной на территории республики. Федеративный договор после его подписания стал документом конституционного значения. Поэтому не случайно 10 апреля 1992 г. Постановлением Съезда народных депутатов РФ он был одобрен и включен в действующую Конституцию (Основной Закон) Российской Федерации как ее составная часть.</w:t>
      </w:r>
    </w:p>
    <w:p w14:paraId="103FD45C" w14:textId="2F1B3091" w:rsidR="004A582D" w:rsidRPr="00EE510A" w:rsidRDefault="005D5A2E" w:rsidP="00EE510A">
      <w:pPr>
        <w:spacing w:after="0"/>
        <w:ind w:firstLine="709"/>
        <w:jc w:val="both"/>
      </w:pPr>
      <w:r>
        <w:rPr>
          <w:b/>
        </w:rPr>
        <w:t>3 апреля 1992 г.</w:t>
      </w:r>
      <w:r>
        <w:t xml:space="preserve"> председатель Конституционной комиссии, Президент Республики Саха (Якутия) М.Е. Николаев представил </w:t>
      </w:r>
      <w:r w:rsidR="00EE510A">
        <w:t>депутатам Верховного Совета республики</w:t>
      </w:r>
      <w:r w:rsidR="00EE510A">
        <w:t xml:space="preserve"> </w:t>
      </w:r>
      <w:r>
        <w:t xml:space="preserve">проект Конституции </w:t>
      </w:r>
      <w:r w:rsidR="00EE510A">
        <w:t xml:space="preserve">(Основного закона) </w:t>
      </w:r>
      <w:r>
        <w:t>Республики Саха (Якутия)</w:t>
      </w:r>
      <w:r w:rsidR="00EE510A">
        <w:t xml:space="preserve">, который был принят </w:t>
      </w:r>
      <w:r w:rsidR="00EE510A" w:rsidRPr="00EE510A">
        <w:t>Верховным Советом</w:t>
      </w:r>
      <w:r w:rsidR="00EE510A" w:rsidRPr="00EE510A">
        <w:t xml:space="preserve"> </w:t>
      </w:r>
      <w:r w:rsidR="00EE510A" w:rsidRPr="00EE510A">
        <w:t xml:space="preserve">Республики Саха (Якутия) </w:t>
      </w:r>
      <w:r w:rsidR="00EE510A" w:rsidRPr="00EE510A">
        <w:rPr>
          <w:b/>
          <w:bCs/>
        </w:rPr>
        <w:t>4 апреля 1992 года</w:t>
      </w:r>
      <w:r w:rsidR="00EE510A" w:rsidRPr="00EE510A">
        <w:t>.</w:t>
      </w:r>
    </w:p>
    <w:p w14:paraId="7BC295A6" w14:textId="472D621D" w:rsidR="004A582D" w:rsidRDefault="005D5A2E" w:rsidP="00EE510A">
      <w:pPr>
        <w:spacing w:after="0"/>
        <w:ind w:firstLine="709"/>
        <w:jc w:val="both"/>
      </w:pPr>
      <w:r>
        <w:rPr>
          <w:b/>
        </w:rPr>
        <w:lastRenderedPageBreak/>
        <w:t>27 апреля 1992 г.</w:t>
      </w:r>
      <w:r>
        <w:t xml:space="preserve"> </w:t>
      </w:r>
      <w:r w:rsidR="00B81FE5">
        <w:t>вступила</w:t>
      </w:r>
      <w:r w:rsidR="00B81FE5">
        <w:t xml:space="preserve"> в силу </w:t>
      </w:r>
      <w:r>
        <w:t xml:space="preserve">Конституция </w:t>
      </w:r>
      <w:r w:rsidR="00EE510A">
        <w:t xml:space="preserve">(Основной закон) </w:t>
      </w:r>
      <w:r>
        <w:t xml:space="preserve">Республики Саха (Якутия), </w:t>
      </w:r>
      <w:r w:rsidR="00EE510A">
        <w:t>создавшая правовую основу нового суверенного государства</w:t>
      </w:r>
      <w:r w:rsidR="00EE510A">
        <w:t xml:space="preserve"> в составе Российской Федерации. </w:t>
      </w:r>
    </w:p>
    <w:p w14:paraId="72F40567" w14:textId="77777777" w:rsidR="004A582D" w:rsidRDefault="005D5A2E" w:rsidP="004A582D">
      <w:pPr>
        <w:spacing w:after="0"/>
        <w:ind w:firstLine="708"/>
        <w:jc w:val="both"/>
      </w:pPr>
      <w:r>
        <w:rPr>
          <w:b/>
        </w:rPr>
        <w:t>В июне 1995 г.</w:t>
      </w:r>
      <w:r>
        <w:t xml:space="preserve"> в целях развития и углубления конституционных основ взаимоотношений между республикой и центром был подписан Договор «О разграничении предметов ведения и полномочий между органами государственной власти РФ и органами государственной власти Республики Саха (Якутия)» с 15 соглашениями в области экономики, бюджетной политики, международных и внешнеэкономических связей, обеспечения занятости населения и регулирования миграционных процессов, образования, культуры и т.д. </w:t>
      </w:r>
    </w:p>
    <w:p w14:paraId="02A22F72" w14:textId="11C181A9" w:rsidR="00B81FE5" w:rsidRDefault="005D5A2E" w:rsidP="004A582D">
      <w:pPr>
        <w:spacing w:after="0"/>
        <w:ind w:firstLine="708"/>
        <w:jc w:val="both"/>
        <w:rPr>
          <w:b/>
        </w:rPr>
      </w:pPr>
      <w:r>
        <w:t>М.Е. Николаев является инициатором переименования республики</w:t>
      </w:r>
      <w:r w:rsidR="00CC6CCD">
        <w:t xml:space="preserve"> в Республику Саха (Якутия)</w:t>
      </w:r>
      <w:r>
        <w:t xml:space="preserve">, </w:t>
      </w:r>
      <w:r w:rsidR="00CC6CCD">
        <w:t xml:space="preserve">создания </w:t>
      </w:r>
      <w:r>
        <w:t>ново</w:t>
      </w:r>
      <w:r w:rsidR="00CC6CCD">
        <w:t>й структуры</w:t>
      </w:r>
      <w:r>
        <w:t xml:space="preserve"> Правительства, которое на основании федерального закона №184 является высшим исполнительным органом, имеющим относительную самостоятельность, </w:t>
      </w:r>
      <w:r w:rsidR="00CC6CCD">
        <w:t xml:space="preserve">а также </w:t>
      </w:r>
      <w:r>
        <w:t>создания нового парламента</w:t>
      </w:r>
      <w:r w:rsidR="004A582D">
        <w:t xml:space="preserve"> – Государственного Собрания (</w:t>
      </w:r>
      <w:r>
        <w:t>Ил Тумэн</w:t>
      </w:r>
      <w:r w:rsidR="004A582D">
        <w:t>) Республики Саха (Якутия)</w:t>
      </w:r>
      <w:r>
        <w:t xml:space="preserve">, определения атрибутов государственной власти: </w:t>
      </w:r>
      <w:r>
        <w:rPr>
          <w:b/>
        </w:rPr>
        <w:t>нового флага и герба в 1992 г.</w:t>
      </w:r>
      <w:r>
        <w:t xml:space="preserve">, создания в том же году </w:t>
      </w:r>
      <w:r>
        <w:rPr>
          <w:b/>
        </w:rPr>
        <w:t>Конституционного суда</w:t>
      </w:r>
      <w:r>
        <w:t xml:space="preserve">, в </w:t>
      </w:r>
      <w:r>
        <w:rPr>
          <w:b/>
        </w:rPr>
        <w:t xml:space="preserve">1994 г. Гимна </w:t>
      </w:r>
      <w:r>
        <w:t>Республики Саха (Якутия)</w:t>
      </w:r>
      <w:r>
        <w:rPr>
          <w:b/>
        </w:rPr>
        <w:t xml:space="preserve">. </w:t>
      </w:r>
    </w:p>
    <w:p w14:paraId="16802340" w14:textId="2EC6F834" w:rsidR="006D2F78" w:rsidRDefault="00CC6CCD" w:rsidP="004A582D">
      <w:pPr>
        <w:spacing w:after="0"/>
        <w:ind w:firstLine="708"/>
        <w:jc w:val="both"/>
      </w:pPr>
      <w:r>
        <w:t>Принятые и подписанные в 1990-2001 гг. г</w:t>
      </w:r>
      <w:r w:rsidR="005D5A2E">
        <w:t xml:space="preserve">лавнейшие основополагающие документы, законы, постановления, договора и соглашения являются </w:t>
      </w:r>
      <w:r w:rsidR="004A582D">
        <w:t xml:space="preserve">той основой, </w:t>
      </w:r>
      <w:r w:rsidR="005D5A2E">
        <w:t>фундаментом на которых строилась государственность Якутии</w:t>
      </w:r>
      <w:r w:rsidR="004A582D">
        <w:t xml:space="preserve"> в новейшее время в истории Российского государства</w:t>
      </w:r>
      <w:r w:rsidR="005D5A2E">
        <w:t>.</w:t>
      </w:r>
    </w:p>
    <w:p w14:paraId="4CD51834" w14:textId="77777777" w:rsidR="006D2F78" w:rsidRDefault="006D2F78">
      <w:pPr>
        <w:spacing w:after="0"/>
        <w:jc w:val="both"/>
      </w:pPr>
    </w:p>
    <w:p w14:paraId="260E6772" w14:textId="77777777" w:rsidR="006D2F78" w:rsidRDefault="005D5A2E" w:rsidP="004A582D">
      <w:pPr>
        <w:spacing w:after="0"/>
        <w:jc w:val="center"/>
      </w:pPr>
      <w:r>
        <w:rPr>
          <w:b/>
          <w:bCs/>
        </w:rPr>
        <w:t>Природные ресурсы на благосостояние людей</w:t>
      </w:r>
    </w:p>
    <w:p w14:paraId="11A3511D" w14:textId="77777777" w:rsidR="006D2F78" w:rsidRDefault="006D2F78">
      <w:pPr>
        <w:spacing w:after="0"/>
        <w:jc w:val="both"/>
      </w:pPr>
    </w:p>
    <w:p w14:paraId="416B9110" w14:textId="77777777" w:rsidR="006D2F78" w:rsidRDefault="005D5A2E" w:rsidP="004A582D">
      <w:pPr>
        <w:spacing w:after="0"/>
        <w:ind w:firstLine="708"/>
        <w:jc w:val="both"/>
      </w:pPr>
      <w:r>
        <w:t xml:space="preserve">Республика впервые в ее истории получила реальную возможность, опираясь на собственные ресурсы, самостоятельно решать вопросы экономики, организации системы республиканских и местных органов власти и управления, проводить действенную политику в социальной, духовной и международной сфере. </w:t>
      </w:r>
    </w:p>
    <w:p w14:paraId="56A8F03F" w14:textId="5FA1E5D9" w:rsidR="00FD1DD9" w:rsidRDefault="005D5A2E" w:rsidP="00FD1DD9">
      <w:pPr>
        <w:spacing w:after="0"/>
        <w:ind w:firstLine="708"/>
        <w:jc w:val="both"/>
      </w:pPr>
      <w:r>
        <w:t xml:space="preserve">Благодаря этому был сохранен уровень производства в базовых отраслях экономики: горно-обогатительных комбинатах алмазо-, золото- и угледобывающей отрасли, а также транспорта, строительства, связи, газовой и нефтяной промышленности. В последующие годы стало возможным создание новых производств, прежде всего, перерабатывающего профиля, взят ориентир на развитие экспортного производства, на создание развитого внутреннего рынка товаров и услуг. Открыты </w:t>
      </w:r>
      <w:r w:rsidR="00CC6CCD">
        <w:t xml:space="preserve">предприятия </w:t>
      </w:r>
      <w:r>
        <w:t>местн</w:t>
      </w:r>
      <w:r w:rsidR="00CC6CCD">
        <w:t>о</w:t>
      </w:r>
      <w:r w:rsidR="00743DEF">
        <w:t>й</w:t>
      </w:r>
      <w:r w:rsidR="00CC6CCD">
        <w:t xml:space="preserve"> про</w:t>
      </w:r>
      <w:r w:rsidR="00743DEF">
        <w:t>мышленности</w:t>
      </w:r>
      <w:r w:rsidR="00CC6CCD">
        <w:t>, такие как</w:t>
      </w:r>
      <w:r>
        <w:t xml:space="preserve"> «Сахабулт»</w:t>
      </w:r>
      <w:r w:rsidR="00CC6CCD">
        <w:t>,</w:t>
      </w:r>
      <w:r>
        <w:t xml:space="preserve"> </w:t>
      </w:r>
      <w:r w:rsidR="00162749">
        <w:t xml:space="preserve">дальнейшее развитие получили </w:t>
      </w:r>
      <w:r w:rsidR="00CC6CCD">
        <w:t>фабрик</w:t>
      </w:r>
      <w:r w:rsidR="00162749">
        <w:t>а</w:t>
      </w:r>
      <w:r w:rsidR="00CC6CCD">
        <w:t xml:space="preserve"> </w:t>
      </w:r>
      <w:r w:rsidR="00743DEF">
        <w:t xml:space="preserve">художественных промыслов </w:t>
      </w:r>
      <w:r w:rsidR="00CC6CCD">
        <w:t>«Сардаана»</w:t>
      </w:r>
      <w:r w:rsidR="00162749">
        <w:t xml:space="preserve">, </w:t>
      </w:r>
      <w:r w:rsidR="00743DEF">
        <w:t xml:space="preserve">производственное объединение </w:t>
      </w:r>
      <w:r w:rsidR="00162749">
        <w:t xml:space="preserve">«Якутмебель» </w:t>
      </w:r>
      <w:r>
        <w:t>и др.</w:t>
      </w:r>
    </w:p>
    <w:p w14:paraId="2A158E22" w14:textId="335D3ACD" w:rsidR="006D2F78" w:rsidRDefault="005D5A2E" w:rsidP="00FD1DD9">
      <w:pPr>
        <w:spacing w:after="0"/>
        <w:ind w:firstLine="708"/>
        <w:jc w:val="both"/>
      </w:pPr>
      <w:r>
        <w:t xml:space="preserve">Одним из фундаментальных достижений Президента М.Е. Николаева является создание в 1992 году крупнейшей акционерной компании </w:t>
      </w:r>
      <w:r w:rsidR="00FD1DD9">
        <w:t>«</w:t>
      </w:r>
      <w:r>
        <w:t xml:space="preserve">Алмазы России-Саха», переименованной в 1998 году в «АЛРОСА», которая </w:t>
      </w:r>
      <w:r>
        <w:lastRenderedPageBreak/>
        <w:t xml:space="preserve">соединила в одну цепочку весь «алмазный» процесс: добычу, сортировку и реализацию. </w:t>
      </w:r>
      <w:r w:rsidR="00743DEF">
        <w:t>Были с</w:t>
      </w:r>
      <w:r>
        <w:t xml:space="preserve">озданы государственное горно-геологическое предприятие «Нижне-Ленское», ООО «Алмазы-Анабара», современные крупные предприятия в угольной, золотодобывающей и нефтегазовой промышленности, в </w:t>
      </w:r>
      <w:r w:rsidR="00FD1DD9">
        <w:t>19</w:t>
      </w:r>
      <w:r>
        <w:t xml:space="preserve">90-х годах заработали </w:t>
      </w:r>
      <w:r w:rsidR="00E726C0">
        <w:t>алмазо</w:t>
      </w:r>
      <w:r>
        <w:t>гранильные заводы в Сунтаре, Якутске, Чурапче, Верхневилюйске, также в других районах. Образованы Комитет по драгоценным металлам и камням</w:t>
      </w:r>
      <w:r w:rsidR="00E726C0">
        <w:t xml:space="preserve"> (</w:t>
      </w:r>
      <w:r w:rsidR="00E726C0">
        <w:t>1992</w:t>
      </w:r>
      <w:r w:rsidR="00E726C0">
        <w:t>)</w:t>
      </w:r>
      <w:r>
        <w:t>, Геммологический центр Республики Саха (Якутия)</w:t>
      </w:r>
      <w:r w:rsidR="00E726C0">
        <w:t xml:space="preserve"> (</w:t>
      </w:r>
      <w:r w:rsidR="00E726C0">
        <w:t>1994</w:t>
      </w:r>
      <w:r w:rsidR="00E726C0">
        <w:t xml:space="preserve">), </w:t>
      </w:r>
      <w:r w:rsidR="00743DEF">
        <w:t>Гохран Республики Саха (Якутия</w:t>
      </w:r>
      <w:r w:rsidR="00E726C0">
        <w:t>) (</w:t>
      </w:r>
      <w:r w:rsidR="00E726C0">
        <w:t>1996</w:t>
      </w:r>
      <w:r w:rsidR="00743DEF">
        <w:t>), Институт геологии алмаза и благородных металлов</w:t>
      </w:r>
      <w:r w:rsidR="00E726C0">
        <w:t xml:space="preserve"> </w:t>
      </w:r>
      <w:r w:rsidR="00E726C0">
        <w:t>(2000)</w:t>
      </w:r>
      <w:r w:rsidR="00E726C0">
        <w:t xml:space="preserve">, </w:t>
      </w:r>
      <w:r w:rsidR="00E726C0">
        <w:t>Институт проблем нефти и газа</w:t>
      </w:r>
      <w:r w:rsidR="00E726C0">
        <w:t xml:space="preserve"> (</w:t>
      </w:r>
      <w:r w:rsidR="00E726C0">
        <w:t>1999</w:t>
      </w:r>
      <w:r w:rsidR="00E726C0">
        <w:t>)</w:t>
      </w:r>
      <w:r w:rsidR="00E726C0">
        <w:t xml:space="preserve">. </w:t>
      </w:r>
      <w:r w:rsidR="00743DEF">
        <w:t>Начали работать</w:t>
      </w:r>
      <w:r w:rsidR="00743DEF">
        <w:t xml:space="preserve"> </w:t>
      </w:r>
      <w:r w:rsidR="00743DEF">
        <w:t xml:space="preserve">добывающие и промышленные предприятия: </w:t>
      </w:r>
      <w:r w:rsidR="00743DEF">
        <w:t>«Саханефтегаз» (1992), «Якутгаз» (1994),</w:t>
      </w:r>
      <w:r w:rsidR="00743DEF">
        <w:t xml:space="preserve"> </w:t>
      </w:r>
      <w:r w:rsidR="00743DEF">
        <w:t>«Сахазолото»</w:t>
      </w:r>
      <w:r w:rsidR="00743DEF">
        <w:t xml:space="preserve"> (1995)</w:t>
      </w:r>
      <w:r>
        <w:t xml:space="preserve">, «Куранахская золотодобывающая компания» </w:t>
      </w:r>
      <w:r w:rsidR="00743DEF">
        <w:t>(</w:t>
      </w:r>
      <w:r>
        <w:t>1996</w:t>
      </w:r>
      <w:r w:rsidR="00743DEF">
        <w:t>)</w:t>
      </w:r>
      <w:r>
        <w:t xml:space="preserve">, «Золото Нерюнгри» </w:t>
      </w:r>
      <w:r w:rsidR="00743DEF">
        <w:t>(</w:t>
      </w:r>
      <w:r>
        <w:t>1996</w:t>
      </w:r>
      <w:r w:rsidR="00743DEF">
        <w:t>)</w:t>
      </w:r>
      <w:r>
        <w:t xml:space="preserve">, «Алроса-Ньурба» </w:t>
      </w:r>
      <w:r w:rsidR="00743DEF">
        <w:t>(</w:t>
      </w:r>
      <w:r>
        <w:t>1997</w:t>
      </w:r>
      <w:r w:rsidR="00743DEF">
        <w:t>)</w:t>
      </w:r>
      <w:r>
        <w:t xml:space="preserve">, «Эльгауголь» </w:t>
      </w:r>
      <w:r w:rsidR="00743DEF">
        <w:t>(</w:t>
      </w:r>
      <w:r>
        <w:t>1997</w:t>
      </w:r>
      <w:r w:rsidR="00743DEF">
        <w:t xml:space="preserve">) и другие. </w:t>
      </w:r>
      <w:r w:rsidR="00E726C0">
        <w:t>В 1995 г. была создана АК «</w:t>
      </w:r>
      <w:r>
        <w:t xml:space="preserve">Железные </w:t>
      </w:r>
      <w:r w:rsidR="00E726C0">
        <w:t>д</w:t>
      </w:r>
      <w:r>
        <w:t>ороги Якутии</w:t>
      </w:r>
      <w:r w:rsidR="00E726C0">
        <w:t xml:space="preserve">» </w:t>
      </w:r>
      <w:r w:rsidR="00E726C0" w:rsidRPr="00E726C0">
        <w:t>для завершения строительства</w:t>
      </w:r>
      <w:r w:rsidR="00E726C0">
        <w:t xml:space="preserve"> Амуро-Якутской железнодорожной магистрали</w:t>
      </w:r>
      <w:r w:rsidR="00E726C0" w:rsidRPr="00E726C0">
        <w:t> и последующего управления этой дорогой.</w:t>
      </w:r>
      <w:r>
        <w:t xml:space="preserve"> </w:t>
      </w:r>
    </w:p>
    <w:p w14:paraId="17FA81C0" w14:textId="77777777" w:rsidR="006D2F78" w:rsidRDefault="006D2F78">
      <w:pPr>
        <w:spacing w:after="0"/>
        <w:jc w:val="both"/>
      </w:pPr>
    </w:p>
    <w:p w14:paraId="00505C99" w14:textId="77777777" w:rsidR="006D2F78" w:rsidRDefault="005D5A2E" w:rsidP="00FD1DD9">
      <w:pPr>
        <w:spacing w:after="0"/>
        <w:jc w:val="center"/>
        <w:rPr>
          <w:b/>
          <w:bCs/>
        </w:rPr>
      </w:pPr>
      <w:r>
        <w:rPr>
          <w:b/>
          <w:bCs/>
        </w:rPr>
        <w:t>Селу – новое дыхание</w:t>
      </w:r>
    </w:p>
    <w:p w14:paraId="25FD15C0" w14:textId="77777777" w:rsidR="006D2F78" w:rsidRDefault="006D2F78">
      <w:pPr>
        <w:spacing w:after="0"/>
        <w:jc w:val="both"/>
        <w:rPr>
          <w:b/>
          <w:bCs/>
        </w:rPr>
      </w:pPr>
    </w:p>
    <w:p w14:paraId="79383B1E" w14:textId="77777777" w:rsidR="00FD1DD9" w:rsidRDefault="005D5A2E" w:rsidP="00FD1DD9">
      <w:pPr>
        <w:spacing w:after="0"/>
        <w:ind w:firstLine="708"/>
        <w:jc w:val="both"/>
      </w:pPr>
      <w:r>
        <w:t xml:space="preserve">Началась глубоко продуманная политика по социальному благоустройству сел (газификация, водоснабжение, электрификация), построено множество социальных объектов, качественных автомобильных дорог даже в самых отдаленных селах республики. Результатом плановой работы повсеместной газификации стало подведение голубого топлива к левому берегу реки Лены для переброски в заречные улусы, построен газопровод под </w:t>
      </w:r>
      <w:r w:rsidR="00FD1DD9">
        <w:t>рекой Вилюй</w:t>
      </w:r>
      <w:r>
        <w:t xml:space="preserve">. На селе началось грандиозное строительство водовода протяженностью более 200 км. </w:t>
      </w:r>
    </w:p>
    <w:p w14:paraId="7D40EA5A" w14:textId="77777777" w:rsidR="00FD1DD9" w:rsidRDefault="005D5A2E" w:rsidP="00FD1DD9">
      <w:pPr>
        <w:spacing w:after="0"/>
        <w:ind w:firstLine="708"/>
        <w:jc w:val="both"/>
        <w:rPr>
          <w:rFonts w:cs="Times New Roman"/>
          <w:color w:val="1A1A1A"/>
        </w:rPr>
      </w:pPr>
      <w:r>
        <w:t xml:space="preserve">Северная республика вышла на передовые позиции в стране по производству сельскохозяйственной̆ продукции. Начались новые и смелые начинания в луговодстве, семеноводстве и земледелии, осуществлялась широкая </w:t>
      </w:r>
      <w:r>
        <w:rPr>
          <w:rFonts w:cs="Times New Roman"/>
        </w:rPr>
        <w:t xml:space="preserve">поддержка фермерских хозяйств, определялись и вручались гранты передовикам производства на селе.  </w:t>
      </w:r>
      <w:r>
        <w:rPr>
          <w:rFonts w:cs="Times New Roman"/>
          <w:color w:val="1A1A1A"/>
        </w:rPr>
        <w:t>В годы реформы применялись кредиты и лизинговые системы (товарная и микрокредитование), получила развитие семейная экономика. Только в 1999 и 2000 годы населению в виде товарного кредита было распределено около 1,1 млн голов гусей, кур и уток, 400 тыс. голов свиней, 100 тыс. голов крупного рогатого скота и лошадей, более 5 тыс. тракторов, автомобилей и единиц по переработке продукции сельского хозяйства. Были созданы базовые хозяйства по производству зерна и кормов племенного дела и семеноводства.</w:t>
      </w:r>
    </w:p>
    <w:p w14:paraId="3E6B73A9" w14:textId="77777777" w:rsidR="00FD1DD9" w:rsidRDefault="005D5A2E" w:rsidP="00FD1DD9">
      <w:pPr>
        <w:spacing w:after="0"/>
        <w:ind w:firstLine="708"/>
        <w:jc w:val="both"/>
        <w:rPr>
          <w:color w:val="1A1A1A"/>
          <w:szCs w:val="28"/>
        </w:rPr>
      </w:pPr>
      <w:r>
        <w:rPr>
          <w:color w:val="1A1A1A"/>
          <w:szCs w:val="28"/>
        </w:rPr>
        <w:t>На селе начали строить малые промышленные предприятия — комбикормовые заводы (г. Покровск, с. Хаптагай, с. Намцы, с. Качикатцы). В последующем планировали построить такие заводы для производства комбикормов для своих нужд в каждом крупном районном центре.</w:t>
      </w:r>
    </w:p>
    <w:p w14:paraId="3B40E2B3" w14:textId="645C2796" w:rsidR="006D2F78" w:rsidRDefault="005D5A2E" w:rsidP="00FD1DD9">
      <w:pPr>
        <w:spacing w:after="0"/>
        <w:ind w:firstLine="708"/>
        <w:jc w:val="both"/>
        <w:rPr>
          <w:color w:val="1A1A1A"/>
          <w:szCs w:val="28"/>
        </w:rPr>
      </w:pPr>
      <w:r>
        <w:rPr>
          <w:color w:val="1A1A1A"/>
          <w:szCs w:val="28"/>
        </w:rPr>
        <w:t xml:space="preserve">Производилось зарыбление озер Якутии (за три года более 5 тыс. озер), которое сыграло огромную роль в увеличении продовольственной базы для </w:t>
      </w:r>
      <w:r>
        <w:rPr>
          <w:color w:val="1A1A1A"/>
          <w:szCs w:val="28"/>
        </w:rPr>
        <w:lastRenderedPageBreak/>
        <w:t xml:space="preserve">населения. </w:t>
      </w:r>
      <w:r>
        <w:rPr>
          <w:szCs w:val="28"/>
        </w:rPr>
        <w:t>Стимулировалось развитие товарного сельского хозяйства, созданы ФАПК «Туймаада», «Туймаада Лизинг», Крестьянский рынок</w:t>
      </w:r>
      <w:r w:rsidR="003922A5">
        <w:rPr>
          <w:szCs w:val="28"/>
          <w:lang w:val="sah-RU"/>
        </w:rPr>
        <w:t>, поддержана деятельность</w:t>
      </w:r>
      <w:r>
        <w:rPr>
          <w:szCs w:val="28"/>
        </w:rPr>
        <w:t xml:space="preserve"> </w:t>
      </w:r>
      <w:r w:rsidR="003922A5">
        <w:rPr>
          <w:szCs w:val="28"/>
        </w:rPr>
        <w:t>«Холбос»</w:t>
      </w:r>
      <w:r w:rsidR="003922A5">
        <w:rPr>
          <w:szCs w:val="28"/>
          <w:lang w:val="sah-RU"/>
        </w:rPr>
        <w:t xml:space="preserve"> в новых экономических условиях</w:t>
      </w:r>
      <w:r w:rsidR="003922A5">
        <w:rPr>
          <w:szCs w:val="28"/>
        </w:rPr>
        <w:t xml:space="preserve"> </w:t>
      </w:r>
      <w:r>
        <w:rPr>
          <w:szCs w:val="28"/>
        </w:rPr>
        <w:t xml:space="preserve">и др. </w:t>
      </w:r>
    </w:p>
    <w:p w14:paraId="4345D1BB" w14:textId="77777777" w:rsidR="006D2F78" w:rsidRDefault="006D2F78">
      <w:pPr>
        <w:spacing w:after="0"/>
        <w:jc w:val="both"/>
        <w:rPr>
          <w:rFonts w:cs="Times New Roman"/>
          <w:szCs w:val="28"/>
        </w:rPr>
      </w:pPr>
    </w:p>
    <w:p w14:paraId="688BD191" w14:textId="77777777" w:rsidR="006D2F78" w:rsidRDefault="005D5A2E" w:rsidP="00FD1DD9">
      <w:pPr>
        <w:spacing w:after="0"/>
        <w:jc w:val="center"/>
        <w:rPr>
          <w:b/>
          <w:bCs/>
        </w:rPr>
      </w:pPr>
      <w:r>
        <w:rPr>
          <w:b/>
          <w:bCs/>
        </w:rPr>
        <w:t>Новый подход к строительству</w:t>
      </w:r>
    </w:p>
    <w:p w14:paraId="56F39153" w14:textId="77777777" w:rsidR="006D2F78" w:rsidRDefault="006D2F78">
      <w:pPr>
        <w:spacing w:after="0"/>
        <w:jc w:val="both"/>
      </w:pPr>
    </w:p>
    <w:p w14:paraId="591AFB56" w14:textId="77777777" w:rsidR="006D2F78" w:rsidRDefault="005D5A2E" w:rsidP="00FD1DD9">
      <w:pPr>
        <w:spacing w:after="0"/>
        <w:ind w:firstLine="708"/>
        <w:jc w:val="both"/>
      </w:pPr>
      <w:r>
        <w:t xml:space="preserve">С подачи М.Е. Николаева начался совершенно новый подход к жилищному строительству. Республика по итогам 1993 г. вышла на первое место в России по вводу жилья на тысячу человек. К 2000 г. ежегодный ввод жилья по республике составлял 500 тысяч квадратных метров, что является одним из лучших показателей по России. За 10 лет в Якутии на бюджетные средства были построены и введены в эксплуатацию 5,5 миллиона квадратных метров жилья, что стало рекордом в истории страны. Стали строиться объекты мирового стандарта с использованием стройматериалов нового поколения, установлено сотрудничество с международными архитектурно-строительными компаниями. </w:t>
      </w:r>
    </w:p>
    <w:p w14:paraId="7B28F871" w14:textId="77777777" w:rsidR="006D2F78" w:rsidRDefault="006D2F78">
      <w:pPr>
        <w:spacing w:after="0"/>
        <w:jc w:val="both"/>
      </w:pPr>
    </w:p>
    <w:p w14:paraId="6DCFFDF6" w14:textId="77777777" w:rsidR="006D2F78" w:rsidRDefault="005D5A2E" w:rsidP="00FD1DD9">
      <w:pPr>
        <w:spacing w:after="0"/>
        <w:jc w:val="center"/>
        <w:rPr>
          <w:b/>
          <w:bCs/>
        </w:rPr>
      </w:pPr>
      <w:r>
        <w:rPr>
          <w:b/>
          <w:bCs/>
        </w:rPr>
        <w:t>Возрождение национального самосознания</w:t>
      </w:r>
    </w:p>
    <w:p w14:paraId="5F4EAA65" w14:textId="77777777" w:rsidR="006D2F78" w:rsidRDefault="006D2F78">
      <w:pPr>
        <w:spacing w:after="0"/>
        <w:jc w:val="both"/>
        <w:rPr>
          <w:b/>
          <w:bCs/>
        </w:rPr>
      </w:pPr>
    </w:p>
    <w:p w14:paraId="05F15146" w14:textId="280503B4" w:rsidR="006C4F9F" w:rsidRPr="006C4F9F" w:rsidRDefault="005D5A2E" w:rsidP="006C4F9F">
      <w:pPr>
        <w:spacing w:after="0"/>
        <w:ind w:firstLine="708"/>
        <w:jc w:val="both"/>
      </w:pPr>
      <w:r>
        <w:t xml:space="preserve">В годы президентства М.Е. Николаева произошел небывалый подъем национального самосознания народа, </w:t>
      </w:r>
      <w:r w:rsidR="006C4F9F">
        <w:t xml:space="preserve">новый импульс получили </w:t>
      </w:r>
      <w:r>
        <w:t>самобытная культура, исконные традиции народа саха.  Национальный̆ праздник «Ысыах» был признан государственным праздником народа саха</w:t>
      </w:r>
      <w:r w:rsidR="006C4F9F">
        <w:t>. Особый</w:t>
      </w:r>
      <w:r>
        <w:t xml:space="preserve"> статус национального народного достояния получили музыкальный̆ инструмент хомус, национальный̆ танец осуохай, национальные виды спорта и национальный эпос Олонхо</w:t>
      </w:r>
      <w:r w:rsidR="006C4F9F">
        <w:t xml:space="preserve">. </w:t>
      </w:r>
      <w:r w:rsidR="006C4F9F" w:rsidRPr="006C4F9F">
        <w:t>25 ноября 2005 года ЮНЕСКО объявило эпос </w:t>
      </w:r>
      <w:r w:rsidR="006C4F9F">
        <w:t>О</w:t>
      </w:r>
      <w:r w:rsidR="006C4F9F" w:rsidRPr="006C4F9F">
        <w:t>лонхо «</w:t>
      </w:r>
      <w:r w:rsidR="009A5C42">
        <w:rPr>
          <w:lang w:val="sah-RU"/>
        </w:rPr>
        <w:t>Ш</w:t>
      </w:r>
      <w:r w:rsidR="006C4F9F" w:rsidRPr="006C4F9F">
        <w:t>едевром устного нематериального наследия человечества»</w:t>
      </w:r>
      <w:r>
        <w:t xml:space="preserve">. </w:t>
      </w:r>
    </w:p>
    <w:p w14:paraId="15C7A314" w14:textId="34C362D8" w:rsidR="006C4F9F" w:rsidRPr="006C4F9F" w:rsidRDefault="009A5C42" w:rsidP="006C4F9F">
      <w:pPr>
        <w:spacing w:after="0"/>
        <w:ind w:firstLine="708"/>
        <w:jc w:val="both"/>
      </w:pPr>
      <w:r>
        <w:t>В 1990-е годы была разработана концепция развития национальных школ в Республики Саха (Якутия), внедрен закон «О языках в Республике Саха (Якутия)».</w:t>
      </w:r>
      <w:r>
        <w:rPr>
          <w:lang w:val="sah-RU"/>
        </w:rPr>
        <w:t xml:space="preserve"> </w:t>
      </w:r>
      <w:r w:rsidR="006C4F9F" w:rsidRPr="006C4F9F">
        <w:t>9 февраля 1996 года</w:t>
      </w:r>
      <w:r w:rsidR="006C4F9F" w:rsidRPr="006C4F9F">
        <w:t xml:space="preserve"> </w:t>
      </w:r>
      <w:r w:rsidR="006C4F9F" w:rsidRPr="006C4F9F">
        <w:t xml:space="preserve">Указом Президента </w:t>
      </w:r>
      <w:r w:rsidR="006C4F9F">
        <w:t>М.Е.</w:t>
      </w:r>
      <w:r w:rsidR="006C4F9F" w:rsidRPr="006C4F9F">
        <w:t xml:space="preserve"> Николаева был учреждён День родного языка и письменности в Республике Саха (Якутия)</w:t>
      </w:r>
      <w:r w:rsidR="006C4F9F">
        <w:t>, который</w:t>
      </w:r>
      <w:r w:rsidR="006C4F9F" w:rsidRPr="006C4F9F">
        <w:t xml:space="preserve"> отмечается ежегодно 13 февраля</w:t>
      </w:r>
      <w:r w:rsidR="006C4F9F">
        <w:t xml:space="preserve"> в день рождения </w:t>
      </w:r>
      <w:r w:rsidR="006C4F9F" w:rsidRPr="006C4F9F">
        <w:t>первого якутского лингвиста-учёного, выдающегося просветителя, издателя первых учебников на якутском языке Семёна Андреевича Новгородова.</w:t>
      </w:r>
    </w:p>
    <w:p w14:paraId="67EBD169" w14:textId="7DD4B741" w:rsidR="006D2F78" w:rsidRDefault="006D2F78" w:rsidP="00FD1DD9">
      <w:pPr>
        <w:spacing w:after="0"/>
        <w:ind w:firstLine="708"/>
        <w:jc w:val="both"/>
      </w:pPr>
    </w:p>
    <w:p w14:paraId="565FCA1A" w14:textId="77777777" w:rsidR="006D2F78" w:rsidRDefault="005D5A2E" w:rsidP="00FD1DD9">
      <w:pPr>
        <w:spacing w:after="0"/>
        <w:jc w:val="center"/>
      </w:pPr>
      <w:r>
        <w:rPr>
          <w:b/>
          <w:bCs/>
        </w:rPr>
        <w:t>Возвращенные имена якутской интеллигенции</w:t>
      </w:r>
    </w:p>
    <w:p w14:paraId="33D9275B" w14:textId="77777777" w:rsidR="006D2F78" w:rsidRDefault="006D2F78">
      <w:pPr>
        <w:spacing w:after="0"/>
        <w:jc w:val="both"/>
      </w:pPr>
    </w:p>
    <w:p w14:paraId="2CC794B8" w14:textId="29F85C46" w:rsidR="00FD1DD9" w:rsidRDefault="005D5A2E" w:rsidP="00FD1DD9">
      <w:pPr>
        <w:spacing w:after="0"/>
        <w:ind w:firstLine="708"/>
        <w:jc w:val="both"/>
      </w:pPr>
      <w:r>
        <w:t xml:space="preserve">М.Е. Николаев провел большую работу по </w:t>
      </w:r>
      <w:r w:rsidR="00F30348">
        <w:t>возвращению имен</w:t>
      </w:r>
      <w:r>
        <w:t xml:space="preserve"> незаконно осужденных и репрессированных политических и общественных деятелей</w:t>
      </w:r>
      <w:r w:rsidR="00F30348">
        <w:t>,</w:t>
      </w:r>
      <w:r w:rsidR="002355E8">
        <w:t xml:space="preserve"> </w:t>
      </w:r>
      <w:r>
        <w:t>представителей интеллигенции, прин</w:t>
      </w:r>
      <w:r w:rsidR="00F30348">
        <w:t>има</w:t>
      </w:r>
      <w:r>
        <w:t>вших активное участие в строительстве государственности Республики Саха и внесших неоценимый вклад в развитие национальной культуры. Результатом этой скрупулезной работы стало издание Указа Президента Российской Федерации «О восстановлении справедливости в отношении репрессированных в 20-30 годы представителей Якутского народа» от 26 апреля 1994 года №834.</w:t>
      </w:r>
    </w:p>
    <w:p w14:paraId="60277D84" w14:textId="18BB0FED" w:rsidR="009A5C42" w:rsidRPr="007C016F" w:rsidRDefault="009A5C42" w:rsidP="007C016F">
      <w:pPr>
        <w:spacing w:after="0"/>
        <w:ind w:firstLine="709"/>
        <w:jc w:val="both"/>
        <w:rPr>
          <w:szCs w:val="28"/>
          <w:lang w:val="sah-RU"/>
        </w:rPr>
      </w:pPr>
      <w:r>
        <w:rPr>
          <w:lang w:val="sah-RU"/>
        </w:rPr>
        <w:lastRenderedPageBreak/>
        <w:t xml:space="preserve">Были возвращены и </w:t>
      </w:r>
      <w:r w:rsidRPr="007C016F">
        <w:rPr>
          <w:szCs w:val="28"/>
          <w:lang w:val="sah-RU"/>
        </w:rPr>
        <w:t xml:space="preserve">возрождены имена и </w:t>
      </w:r>
      <w:r w:rsidR="007C016F" w:rsidRPr="007C016F">
        <w:rPr>
          <w:szCs w:val="28"/>
          <w:lang w:val="sah-RU"/>
        </w:rPr>
        <w:t xml:space="preserve">дана достойная оценка </w:t>
      </w:r>
      <w:r w:rsidRPr="007C016F">
        <w:rPr>
          <w:szCs w:val="28"/>
          <w:lang w:val="sah-RU"/>
        </w:rPr>
        <w:t>деятельност</w:t>
      </w:r>
      <w:r w:rsidR="007C016F" w:rsidRPr="007C016F">
        <w:rPr>
          <w:szCs w:val="28"/>
          <w:lang w:val="sah-RU"/>
        </w:rPr>
        <w:t>и</w:t>
      </w:r>
      <w:r w:rsidRPr="007C016F">
        <w:rPr>
          <w:szCs w:val="28"/>
          <w:lang w:val="sah-RU"/>
        </w:rPr>
        <w:t xml:space="preserve"> таких выдающихся представителей якутской интеллигенции как В</w:t>
      </w:r>
      <w:r w:rsidR="007C016F" w:rsidRPr="007C016F">
        <w:rPr>
          <w:szCs w:val="28"/>
          <w:lang w:val="sah-RU"/>
        </w:rPr>
        <w:t xml:space="preserve">асилий </w:t>
      </w:r>
      <w:r w:rsidRPr="007C016F">
        <w:rPr>
          <w:szCs w:val="28"/>
          <w:lang w:val="sah-RU"/>
        </w:rPr>
        <w:t>Никифоров-Кюдюмнюр, братья Г</w:t>
      </w:r>
      <w:r w:rsidR="007C016F" w:rsidRPr="007C016F">
        <w:rPr>
          <w:szCs w:val="28"/>
          <w:lang w:val="sah-RU"/>
        </w:rPr>
        <w:t>аврил</w:t>
      </w:r>
      <w:r w:rsidRPr="007C016F">
        <w:rPr>
          <w:szCs w:val="28"/>
          <w:lang w:val="sah-RU"/>
        </w:rPr>
        <w:t xml:space="preserve"> и П</w:t>
      </w:r>
      <w:r w:rsidR="007C016F" w:rsidRPr="007C016F">
        <w:rPr>
          <w:szCs w:val="28"/>
          <w:lang w:val="sah-RU"/>
        </w:rPr>
        <w:t>авел</w:t>
      </w:r>
      <w:r w:rsidRPr="007C016F">
        <w:rPr>
          <w:szCs w:val="28"/>
          <w:lang w:val="sah-RU"/>
        </w:rPr>
        <w:t xml:space="preserve"> Ксенофонтовы,  </w:t>
      </w:r>
      <w:r w:rsidR="007C016F" w:rsidRPr="007C016F">
        <w:rPr>
          <w:szCs w:val="28"/>
          <w:lang w:val="sah-RU"/>
        </w:rPr>
        <w:t xml:space="preserve">Роман </w:t>
      </w:r>
      <w:r w:rsidR="007C016F" w:rsidRPr="007C016F">
        <w:rPr>
          <w:rFonts w:cs="Times New Roman"/>
          <w:szCs w:val="28"/>
        </w:rPr>
        <w:t>Оросин, Г</w:t>
      </w:r>
      <w:r w:rsidR="007C016F" w:rsidRPr="007C016F">
        <w:rPr>
          <w:rFonts w:cs="Times New Roman"/>
          <w:szCs w:val="28"/>
          <w:lang w:val="sah-RU"/>
        </w:rPr>
        <w:t>еоргий</w:t>
      </w:r>
      <w:r w:rsidR="007C016F" w:rsidRPr="007C016F">
        <w:rPr>
          <w:rFonts w:cs="Times New Roman"/>
          <w:szCs w:val="28"/>
        </w:rPr>
        <w:t xml:space="preserve"> Ефимов, Е</w:t>
      </w:r>
      <w:r w:rsidR="007C016F" w:rsidRPr="007C016F">
        <w:rPr>
          <w:rFonts w:cs="Times New Roman"/>
          <w:szCs w:val="28"/>
          <w:lang w:val="sah-RU"/>
        </w:rPr>
        <w:t>ль</w:t>
      </w:r>
      <w:r w:rsidR="007C016F">
        <w:rPr>
          <w:rFonts w:cs="Times New Roman"/>
          <w:szCs w:val="28"/>
          <w:lang w:val="sah-RU"/>
        </w:rPr>
        <w:t>п</w:t>
      </w:r>
      <w:r w:rsidR="007C016F" w:rsidRPr="007C016F">
        <w:rPr>
          <w:rFonts w:cs="Times New Roman"/>
          <w:szCs w:val="28"/>
          <w:lang w:val="sah-RU"/>
        </w:rPr>
        <w:t>идифор</w:t>
      </w:r>
      <w:r w:rsidR="007C016F" w:rsidRPr="007C016F">
        <w:rPr>
          <w:rFonts w:cs="Times New Roman"/>
          <w:szCs w:val="28"/>
        </w:rPr>
        <w:t xml:space="preserve"> Егасов, Н</w:t>
      </w:r>
      <w:r w:rsidR="007C016F" w:rsidRPr="007C016F">
        <w:rPr>
          <w:rFonts w:cs="Times New Roman"/>
          <w:szCs w:val="28"/>
          <w:lang w:val="sah-RU"/>
        </w:rPr>
        <w:t>иколай</w:t>
      </w:r>
      <w:r w:rsidR="007C016F" w:rsidRPr="007C016F">
        <w:rPr>
          <w:rFonts w:cs="Times New Roman"/>
          <w:szCs w:val="28"/>
        </w:rPr>
        <w:t xml:space="preserve"> Желобцов, К</w:t>
      </w:r>
      <w:r w:rsidR="007C016F" w:rsidRPr="007C016F">
        <w:rPr>
          <w:rFonts w:cs="Times New Roman"/>
          <w:szCs w:val="28"/>
          <w:lang w:val="sah-RU"/>
        </w:rPr>
        <w:t>узьма</w:t>
      </w:r>
      <w:r w:rsidR="007C016F" w:rsidRPr="007C016F">
        <w:rPr>
          <w:rFonts w:cs="Times New Roman"/>
          <w:szCs w:val="28"/>
        </w:rPr>
        <w:t xml:space="preserve"> Гаврилов, В</w:t>
      </w:r>
      <w:r w:rsidR="007C016F" w:rsidRPr="007C016F">
        <w:rPr>
          <w:rFonts w:cs="Times New Roman"/>
          <w:szCs w:val="28"/>
          <w:lang w:val="sah-RU"/>
        </w:rPr>
        <w:t>асилий</w:t>
      </w:r>
      <w:r w:rsidR="007C016F" w:rsidRPr="007C016F">
        <w:rPr>
          <w:rFonts w:cs="Times New Roman"/>
          <w:szCs w:val="28"/>
        </w:rPr>
        <w:t xml:space="preserve"> Леонтьев,</w:t>
      </w:r>
      <w:r w:rsidR="007C016F" w:rsidRPr="007C016F">
        <w:rPr>
          <w:rFonts w:cs="Times New Roman"/>
          <w:szCs w:val="28"/>
          <w:lang w:val="sah-RU"/>
        </w:rPr>
        <w:t xml:space="preserve"> </w:t>
      </w:r>
      <w:r w:rsidR="007C016F">
        <w:rPr>
          <w:rFonts w:cs="Times New Roman"/>
          <w:szCs w:val="28"/>
          <w:lang w:val="sah-RU"/>
        </w:rPr>
        <w:t xml:space="preserve">Илья Винокуров, </w:t>
      </w:r>
      <w:r w:rsidR="007C016F" w:rsidRPr="007C016F">
        <w:rPr>
          <w:rFonts w:cs="Times New Roman"/>
          <w:szCs w:val="28"/>
          <w:lang w:val="sah-RU"/>
        </w:rPr>
        <w:t>меценатов Гаврил Никифоров,</w:t>
      </w:r>
      <w:r w:rsidR="007C016F" w:rsidRPr="007C016F">
        <w:rPr>
          <w:rFonts w:cs="Times New Roman"/>
          <w:szCs w:val="28"/>
        </w:rPr>
        <w:t xml:space="preserve"> С</w:t>
      </w:r>
      <w:r w:rsidR="007C016F" w:rsidRPr="007C016F">
        <w:rPr>
          <w:rFonts w:cs="Times New Roman"/>
          <w:szCs w:val="28"/>
          <w:lang w:val="sah-RU"/>
        </w:rPr>
        <w:t>емен</w:t>
      </w:r>
      <w:r w:rsidR="007C016F" w:rsidRPr="007C016F">
        <w:rPr>
          <w:rFonts w:cs="Times New Roman"/>
          <w:szCs w:val="28"/>
        </w:rPr>
        <w:t xml:space="preserve"> Барашков</w:t>
      </w:r>
      <w:r w:rsidR="007C016F" w:rsidRPr="007C016F">
        <w:rPr>
          <w:rFonts w:cs="Times New Roman"/>
          <w:szCs w:val="28"/>
          <w:lang w:val="sah-RU"/>
        </w:rPr>
        <w:t xml:space="preserve"> и други</w:t>
      </w:r>
      <w:r w:rsidR="007C016F">
        <w:rPr>
          <w:rFonts w:cs="Times New Roman"/>
          <w:szCs w:val="28"/>
          <w:lang w:val="sah-RU"/>
        </w:rPr>
        <w:t>х</w:t>
      </w:r>
      <w:r w:rsidR="007C016F" w:rsidRPr="007C016F">
        <w:rPr>
          <w:rFonts w:cs="Times New Roman"/>
          <w:szCs w:val="28"/>
          <w:lang w:val="sah-RU"/>
        </w:rPr>
        <w:t>.</w:t>
      </w:r>
    </w:p>
    <w:p w14:paraId="7FA11555" w14:textId="5B5EBD14" w:rsidR="00E56061" w:rsidRDefault="005D5A2E" w:rsidP="007C016F">
      <w:pPr>
        <w:spacing w:after="0"/>
        <w:ind w:firstLine="709"/>
        <w:jc w:val="both"/>
        <w:rPr>
          <w:lang w:val="sah-RU"/>
        </w:rPr>
      </w:pPr>
      <w:r w:rsidRPr="007C016F">
        <w:rPr>
          <w:szCs w:val="28"/>
        </w:rPr>
        <w:t>М.Е. Николаевым</w:t>
      </w:r>
      <w:r w:rsidR="009A5C42" w:rsidRPr="007C016F">
        <w:rPr>
          <w:szCs w:val="28"/>
          <w:lang w:val="sah-RU"/>
        </w:rPr>
        <w:t xml:space="preserve"> были</w:t>
      </w:r>
      <w:r w:rsidRPr="007C016F">
        <w:rPr>
          <w:szCs w:val="28"/>
        </w:rPr>
        <w:t xml:space="preserve"> учреждены государственные преми</w:t>
      </w:r>
      <w:r w:rsidR="00E56061" w:rsidRPr="007C016F">
        <w:rPr>
          <w:szCs w:val="28"/>
        </w:rPr>
        <w:t>и</w:t>
      </w:r>
      <w:r w:rsidRPr="007C016F">
        <w:rPr>
          <w:szCs w:val="28"/>
        </w:rPr>
        <w:t xml:space="preserve"> имени ярких сынов народа саха – А.Е. Кулаковского</w:t>
      </w:r>
      <w:r w:rsidR="00E56061" w:rsidRPr="007C016F">
        <w:rPr>
          <w:szCs w:val="28"/>
        </w:rPr>
        <w:t xml:space="preserve"> и </w:t>
      </w:r>
      <w:r w:rsidR="00FD1DD9" w:rsidRPr="007C016F">
        <w:rPr>
          <w:szCs w:val="28"/>
        </w:rPr>
        <w:t>М.К. Аммосова</w:t>
      </w:r>
      <w:r w:rsidR="00E56061" w:rsidRPr="007C016F">
        <w:rPr>
          <w:szCs w:val="28"/>
        </w:rPr>
        <w:t>, а</w:t>
      </w:r>
      <w:r w:rsidR="002355E8" w:rsidRPr="007C016F">
        <w:rPr>
          <w:szCs w:val="28"/>
        </w:rPr>
        <w:t xml:space="preserve"> </w:t>
      </w:r>
      <w:r w:rsidR="00E56061" w:rsidRPr="007C016F">
        <w:rPr>
          <w:szCs w:val="28"/>
        </w:rPr>
        <w:t>республиканская премия им</w:t>
      </w:r>
      <w:r w:rsidR="00E56061" w:rsidRPr="00E56061">
        <w:t xml:space="preserve">. П.А. Ойунского в области </w:t>
      </w:r>
      <w:r w:rsidR="00C12198" w:rsidRPr="00C12198">
        <w:t>литературы, искусства и архитектуры</w:t>
      </w:r>
      <w:r w:rsidR="007C016F">
        <w:rPr>
          <w:lang w:val="sah-RU"/>
        </w:rPr>
        <w:t xml:space="preserve"> </w:t>
      </w:r>
      <w:r w:rsidR="00E56061">
        <w:t xml:space="preserve">была преобразована в </w:t>
      </w:r>
      <w:r w:rsidR="00E56061" w:rsidRPr="00E56061">
        <w:t>Государственн</w:t>
      </w:r>
      <w:r w:rsidR="00E56061">
        <w:t>ую</w:t>
      </w:r>
      <w:r w:rsidR="00E56061" w:rsidRPr="00E56061">
        <w:t xml:space="preserve"> преми</w:t>
      </w:r>
      <w:r w:rsidR="00E56061">
        <w:t>ю</w:t>
      </w:r>
      <w:r w:rsidR="00E56061" w:rsidRPr="00E56061">
        <w:t xml:space="preserve"> Республики Саха (Якутия) им</w:t>
      </w:r>
      <w:r w:rsidR="00E56061">
        <w:t>ени</w:t>
      </w:r>
      <w:r w:rsidR="00E56061" w:rsidRPr="00E56061">
        <w:t xml:space="preserve"> П.А. Ойунского</w:t>
      </w:r>
      <w:r w:rsidR="00E56061">
        <w:t>.</w:t>
      </w:r>
    </w:p>
    <w:p w14:paraId="7FB42C48" w14:textId="77777777" w:rsidR="007C016F" w:rsidRPr="007C016F" w:rsidRDefault="007C016F" w:rsidP="007C016F">
      <w:pPr>
        <w:spacing w:after="0"/>
        <w:ind w:firstLine="709"/>
        <w:jc w:val="both"/>
        <w:rPr>
          <w:lang w:val="sah-RU"/>
        </w:rPr>
      </w:pPr>
    </w:p>
    <w:p w14:paraId="62CD6CE1" w14:textId="77777777" w:rsidR="006D2F78" w:rsidRDefault="005D5A2E" w:rsidP="00FD1DD9">
      <w:pPr>
        <w:spacing w:after="0"/>
        <w:jc w:val="center"/>
        <w:rPr>
          <w:b/>
          <w:bCs/>
        </w:rPr>
      </w:pPr>
      <w:r>
        <w:rPr>
          <w:b/>
          <w:bCs/>
        </w:rPr>
        <w:t>Небывалый подъем культуры и духовного развития</w:t>
      </w:r>
    </w:p>
    <w:p w14:paraId="7DD6CEC6" w14:textId="77777777" w:rsidR="006D2F78" w:rsidRDefault="006D2F78">
      <w:pPr>
        <w:spacing w:after="0"/>
        <w:jc w:val="both"/>
      </w:pPr>
    </w:p>
    <w:p w14:paraId="34C7765F" w14:textId="4F353D96" w:rsidR="006D2F78" w:rsidRDefault="005D5A2E" w:rsidP="00FD1DD9">
      <w:pPr>
        <w:spacing w:after="0"/>
        <w:ind w:firstLine="708"/>
        <w:jc w:val="both"/>
      </w:pPr>
      <w:r>
        <w:t xml:space="preserve">Михаил Ефимович Николаев </w:t>
      </w:r>
      <w:r w:rsidR="00DC4C18">
        <w:rPr>
          <w:lang w:val="sah-RU"/>
        </w:rPr>
        <w:t xml:space="preserve">уделял </w:t>
      </w:r>
      <w:r>
        <w:t>особое внимание деятел</w:t>
      </w:r>
      <w:r w:rsidR="00DC4C18">
        <w:rPr>
          <w:lang w:val="sah-RU"/>
        </w:rPr>
        <w:t>ям</w:t>
      </w:r>
      <w:r>
        <w:t xml:space="preserve"> культуры,</w:t>
      </w:r>
      <w:r w:rsidR="00DC4C18">
        <w:rPr>
          <w:lang w:val="sah-RU"/>
        </w:rPr>
        <w:t xml:space="preserve"> искусства и</w:t>
      </w:r>
      <w:r>
        <w:t xml:space="preserve"> духовного развития. Произошло большое оживление в сфере литературы, классической, эстрадной музыки, оперы и балета, театрального, танцевального художественного искусства. Были приняты решения и указы, поддерживающие творческую интеллигенцию, заложен фундамент якутского кино, региональной журналистики, национального издательства, создана высокая национальная кухня.</w:t>
      </w:r>
    </w:p>
    <w:p w14:paraId="6314D87A" w14:textId="12DC1A2E" w:rsidR="00C23753" w:rsidRDefault="005D5A2E" w:rsidP="00FD1DD9">
      <w:pPr>
        <w:spacing w:after="0"/>
        <w:ind w:firstLine="708"/>
        <w:jc w:val="both"/>
      </w:pPr>
      <w:r>
        <w:t>В эти годы были основаны Высшая школа музыки</w:t>
      </w:r>
      <w:r w:rsidR="003E7C74">
        <w:t xml:space="preserve"> имени В.А. Босикова</w:t>
      </w:r>
      <w:r>
        <w:t>, хореографический колледж им</w:t>
      </w:r>
      <w:r w:rsidR="003E7C74">
        <w:t>ени</w:t>
      </w:r>
      <w:r>
        <w:t xml:space="preserve"> А</w:t>
      </w:r>
      <w:r w:rsidR="003E7C74">
        <w:t>ксиньи</w:t>
      </w:r>
      <w:r>
        <w:t xml:space="preserve"> и Н</w:t>
      </w:r>
      <w:r w:rsidR="003E7C74">
        <w:t>атальи</w:t>
      </w:r>
      <w:r w:rsidR="001D70C8">
        <w:t xml:space="preserve"> </w:t>
      </w:r>
      <w:r>
        <w:t>Посельских, Театр танца им</w:t>
      </w:r>
      <w:r w:rsidR="001D70C8">
        <w:t>ени</w:t>
      </w:r>
      <w:r>
        <w:t xml:space="preserve"> Сергея Зверева</w:t>
      </w:r>
      <w:r w:rsidR="003E7C74">
        <w:t>,</w:t>
      </w:r>
      <w:r>
        <w:t xml:space="preserve"> Государственн</w:t>
      </w:r>
      <w:r w:rsidR="003E7C74">
        <w:t>ый</w:t>
      </w:r>
      <w:r>
        <w:t xml:space="preserve"> цирк Якутии </w:t>
      </w:r>
      <w:r w:rsidR="003E7C74">
        <w:t>имени Марфы и Сергея Расторгуевых</w:t>
      </w:r>
      <w:r>
        <w:t>,</w:t>
      </w:r>
      <w:r w:rsidR="00A4027E">
        <w:t xml:space="preserve"> кинокомпания</w:t>
      </w:r>
      <w:r>
        <w:t xml:space="preserve"> «Сахафильм», Н</w:t>
      </w:r>
      <w:r w:rsidR="00A4027E">
        <w:t xml:space="preserve">ациональная вещательная компания </w:t>
      </w:r>
      <w:r>
        <w:t>«Саха», Якутское</w:t>
      </w:r>
      <w:r w:rsidR="00A4027E">
        <w:t>-Саха</w:t>
      </w:r>
      <w:r>
        <w:t xml:space="preserve"> информационное агентство, </w:t>
      </w:r>
      <w:r w:rsidR="00C23753">
        <w:t xml:space="preserve">учреждения культуры и искусства получили статус </w:t>
      </w:r>
      <w:r>
        <w:t>государственны</w:t>
      </w:r>
      <w:r w:rsidR="00C23753">
        <w:t>х</w:t>
      </w:r>
      <w:r>
        <w:t xml:space="preserve">, </w:t>
      </w:r>
    </w:p>
    <w:p w14:paraId="77C5C5ED" w14:textId="575561F6" w:rsidR="006D2F78" w:rsidRDefault="005D5A2E" w:rsidP="00A4027E">
      <w:pPr>
        <w:spacing w:after="0"/>
        <w:ind w:firstLine="708"/>
        <w:jc w:val="both"/>
      </w:pPr>
      <w:r>
        <w:t xml:space="preserve">В 1996 году </w:t>
      </w:r>
      <w:r w:rsidR="00A4027E">
        <w:t xml:space="preserve">указом </w:t>
      </w:r>
      <w:r>
        <w:t>М.Е</w:t>
      </w:r>
      <w:r w:rsidR="00FD1DD9">
        <w:t>.</w:t>
      </w:r>
      <w:r>
        <w:t xml:space="preserve"> Николаев</w:t>
      </w:r>
      <w:r w:rsidR="00A4027E">
        <w:t>а была</w:t>
      </w:r>
      <w:r>
        <w:t xml:space="preserve"> </w:t>
      </w:r>
      <w:r w:rsidR="00A4027E">
        <w:t>создана</w:t>
      </w:r>
      <w:r>
        <w:t xml:space="preserve"> Академию духовности Республики Саха (Якутия), не имеющ</w:t>
      </w:r>
      <w:r w:rsidR="00A4027E">
        <w:t>ая</w:t>
      </w:r>
      <w:r>
        <w:t xml:space="preserve"> аналогов в стране и мире. </w:t>
      </w:r>
    </w:p>
    <w:p w14:paraId="79470CE8" w14:textId="77777777" w:rsidR="006D2F78" w:rsidRDefault="005D5A2E" w:rsidP="00FD1DD9">
      <w:pPr>
        <w:spacing w:after="0"/>
        <w:jc w:val="center"/>
        <w:rPr>
          <w:b/>
          <w:bCs/>
        </w:rPr>
      </w:pPr>
      <w:r>
        <w:rPr>
          <w:b/>
          <w:bCs/>
        </w:rPr>
        <w:t>Образование – первый приоритет</w:t>
      </w:r>
    </w:p>
    <w:p w14:paraId="35C70B34" w14:textId="77777777" w:rsidR="006D2F78" w:rsidRDefault="006D2F78">
      <w:pPr>
        <w:spacing w:after="0"/>
        <w:jc w:val="both"/>
        <w:rPr>
          <w:b/>
          <w:bCs/>
        </w:rPr>
      </w:pPr>
    </w:p>
    <w:p w14:paraId="3005AB86" w14:textId="629C14FD" w:rsidR="006D2F78" w:rsidRDefault="005D5A2E" w:rsidP="00FD1DD9">
      <w:pPr>
        <w:spacing w:after="0"/>
        <w:ind w:firstLine="708"/>
        <w:jc w:val="both"/>
      </w:pPr>
      <w:r>
        <w:t>Были приняты основополагающие документы, определившие сферу образования как стратегический общенациональный приоритет: Закон об образовании (1992), Концепция обновления и развития национальной школы (1993), Закон “О правах ребенка” (1994), Президентская программа “Дети Республики Саха (Якутия)” (1994), республиканская программа “Сельская школа – духовный центр преобразования села”</w:t>
      </w:r>
      <w:r w:rsidR="00A4027E">
        <w:t xml:space="preserve"> и другие</w:t>
      </w:r>
      <w:r>
        <w:t>.</w:t>
      </w:r>
    </w:p>
    <w:p w14:paraId="50432E54" w14:textId="6CA6198F" w:rsidR="006D2F78" w:rsidRDefault="00A4027E" w:rsidP="00FD1DD9">
      <w:pPr>
        <w:spacing w:after="0"/>
        <w:ind w:firstLine="708"/>
        <w:jc w:val="both"/>
      </w:pPr>
      <w:r>
        <w:t xml:space="preserve">За 10 лет начиная с 1991 г. было построено более 200 школ. </w:t>
      </w:r>
      <w:r w:rsidR="005D5A2E">
        <w:t>Осуществлена всеобщая компьютеризация школ республики и обеспечен бесплатный̆ доступ к всемирной̆ глобальной сети Интернет.</w:t>
      </w:r>
      <w:r>
        <w:t xml:space="preserve"> </w:t>
      </w:r>
      <w:r w:rsidR="005D5A2E">
        <w:t xml:space="preserve">В целях поддержки и развития школ нового типа, удовлетворения образовательных потребностей населения республики в качественном дифференциальном образовании Указом Президента Республики Саха (Якутия) от 3 марта 1997 г. была создана сеть Президентских школ. Особое внимание уделялось </w:t>
      </w:r>
      <w:r w:rsidR="005D5A2E">
        <w:lastRenderedPageBreak/>
        <w:t>поддержке педагогов, учителей, учреждены государственные награды, премии, стипендии, меры поддержки молодых педагогов.</w:t>
      </w:r>
      <w:r w:rsidRPr="00A4027E">
        <w:t xml:space="preserve"> </w:t>
      </w:r>
      <w:r>
        <w:t>Благодаря этим усилиям более 70% выпускников школ республики ежегодно стали поступать в высшие учебные заведения страны, ближнего и дальнего зарубежья.</w:t>
      </w:r>
    </w:p>
    <w:p w14:paraId="3C551B57" w14:textId="77777777" w:rsidR="006D2F78" w:rsidRDefault="006D2F78">
      <w:pPr>
        <w:spacing w:after="0"/>
        <w:jc w:val="both"/>
      </w:pPr>
    </w:p>
    <w:p w14:paraId="2806B5BE" w14:textId="77777777" w:rsidR="006D2F78" w:rsidRDefault="005D5A2E" w:rsidP="00FD1DD9">
      <w:pPr>
        <w:spacing w:after="0"/>
        <w:jc w:val="center"/>
        <w:rPr>
          <w:b/>
          <w:bCs/>
        </w:rPr>
      </w:pPr>
      <w:r>
        <w:rPr>
          <w:b/>
          <w:bCs/>
        </w:rPr>
        <w:t>Исключительное внимание кадрам</w:t>
      </w:r>
    </w:p>
    <w:p w14:paraId="24770B66" w14:textId="77777777" w:rsidR="006D2F78" w:rsidRDefault="006D2F78">
      <w:pPr>
        <w:spacing w:after="0"/>
        <w:jc w:val="both"/>
        <w:rPr>
          <w:b/>
          <w:bCs/>
        </w:rPr>
      </w:pPr>
    </w:p>
    <w:p w14:paraId="05FD0593" w14:textId="173CEC48" w:rsidR="006D2F78" w:rsidRDefault="005D5A2E" w:rsidP="00FD1DD9">
      <w:pPr>
        <w:spacing w:after="0"/>
        <w:ind w:firstLine="708"/>
        <w:jc w:val="both"/>
      </w:pPr>
      <w:r>
        <w:t xml:space="preserve">Под руководством М.Е. Николаева в республике было открыто более 10 вузов, построены новые здания Вилюйского и Намского педагогических колледжей и Чурапчинского государственного института физкультуры и спорта. Создана Якутская государственная сельскохозяйственная академия, преобразованная </w:t>
      </w:r>
      <w:r w:rsidR="00A4027E">
        <w:t>ныне</w:t>
      </w:r>
      <w:r>
        <w:t xml:space="preserve"> в Арктический государственный </w:t>
      </w:r>
      <w:r w:rsidR="00FD1DD9">
        <w:t>агротехнологический университет</w:t>
      </w:r>
      <w:r>
        <w:t xml:space="preserve">. </w:t>
      </w:r>
    </w:p>
    <w:p w14:paraId="56CB90BF" w14:textId="3D356BF3" w:rsidR="006D2F78" w:rsidRDefault="005D5A2E" w:rsidP="00FD1DD9">
      <w:pPr>
        <w:spacing w:after="0"/>
        <w:ind w:firstLine="708"/>
        <w:jc w:val="both"/>
      </w:pPr>
      <w:r>
        <w:t>По современным стандартам возведены новые объекты Якутского государственного университета им</w:t>
      </w:r>
      <w:r w:rsidR="00A4027E">
        <w:t>ени</w:t>
      </w:r>
      <w:r>
        <w:t xml:space="preserve"> М.К. Аммосова общей площадью 200 тыс. м2, включая плавательный бассейн «Долгун», спортивный стадион с манежем «Юность», корпус факультетов естественных наук. ЯГУ был </w:t>
      </w:r>
      <w:r w:rsidR="00A4027E">
        <w:t>признан</w:t>
      </w:r>
      <w:r>
        <w:t xml:space="preserve"> головным вузом Якутии, за период с 1991 по 2001</w:t>
      </w:r>
      <w:r w:rsidR="00A4027E">
        <w:t xml:space="preserve"> </w:t>
      </w:r>
      <w:r>
        <w:t xml:space="preserve">г. </w:t>
      </w:r>
      <w:r w:rsidR="00A4027E">
        <w:t xml:space="preserve">были </w:t>
      </w:r>
      <w:r>
        <w:t xml:space="preserve">открыты экономический институт, педагогический институт, медицинский институт, финансово-экономический институт, политехнический институт, технический институт, институт физической культуры и спорта, филиалы в </w:t>
      </w:r>
      <w:r w:rsidR="00A4027E">
        <w:t xml:space="preserve">гг. </w:t>
      </w:r>
      <w:r>
        <w:t>Мирн</w:t>
      </w:r>
      <w:r w:rsidR="00A4027E">
        <w:t>ый</w:t>
      </w:r>
      <w:r>
        <w:t xml:space="preserve"> и Нерюнгри.</w:t>
      </w:r>
    </w:p>
    <w:p w14:paraId="5A7CE001" w14:textId="77777777" w:rsidR="006D2F78" w:rsidRDefault="005D5A2E" w:rsidP="00FD1DD9">
      <w:pPr>
        <w:spacing w:after="0"/>
        <w:ind w:firstLine="708"/>
        <w:jc w:val="both"/>
      </w:pPr>
      <w:r>
        <w:t xml:space="preserve">Сформированы новые подходы по целевой подготовке и совершенствованию управленческих кадров: создан Департамент по прогнозированию, подготовке и расстановке кадров при Президенте Республики Саха (Якутия), сотрудничающий с более чем 350 вузами России и зарубежья, и Институт управления при Президенте Республики Саха(Якутия), действующий сегодня как Высшая школа менеджмента при Главе Республики Саха (Якутия). </w:t>
      </w:r>
    </w:p>
    <w:p w14:paraId="03AA606E" w14:textId="77777777" w:rsidR="006D2F78" w:rsidRDefault="006D2F78">
      <w:pPr>
        <w:spacing w:after="0"/>
        <w:jc w:val="both"/>
      </w:pPr>
    </w:p>
    <w:p w14:paraId="3A421C2D" w14:textId="77777777" w:rsidR="006D2F78" w:rsidRDefault="005D5A2E" w:rsidP="00FD1DD9">
      <w:pPr>
        <w:spacing w:after="0"/>
        <w:jc w:val="center"/>
        <w:rPr>
          <w:b/>
          <w:bCs/>
        </w:rPr>
      </w:pPr>
      <w:r>
        <w:rPr>
          <w:b/>
          <w:bCs/>
        </w:rPr>
        <w:t>Лучшие условия для всестороннего развития детей</w:t>
      </w:r>
    </w:p>
    <w:p w14:paraId="153FB760" w14:textId="77777777" w:rsidR="006D2F78" w:rsidRDefault="006D2F78">
      <w:pPr>
        <w:spacing w:after="0"/>
        <w:jc w:val="both"/>
        <w:rPr>
          <w:b/>
          <w:bCs/>
        </w:rPr>
      </w:pPr>
    </w:p>
    <w:p w14:paraId="486AAD39" w14:textId="77777777" w:rsidR="006D2F78" w:rsidRDefault="005D5A2E" w:rsidP="00FD1DD9">
      <w:pPr>
        <w:spacing w:after="0"/>
        <w:ind w:firstLine="708"/>
        <w:jc w:val="both"/>
      </w:pPr>
      <w:r>
        <w:t xml:space="preserve">М.Е. Николаевым задумана и реализована комплексная программа дошкольного образования «5 китов образования» – эффективная модель по раскрытию и развитию задатков, способностей каждого ребенка. Она включает повсеместное развитие проектов «Музыка для всех», «Рисуем все», «Все - в спорт», «Лингва», «Шахматы - детям», содействующих формированию экосистемы развития детской одаренности в Республике Саха (Якутия). </w:t>
      </w:r>
    </w:p>
    <w:p w14:paraId="51E2EDC9" w14:textId="7E911D3C" w:rsidR="006D2F78" w:rsidRPr="00DC47D5" w:rsidRDefault="005D5A2E" w:rsidP="00A4027E">
      <w:pPr>
        <w:spacing w:after="0"/>
        <w:ind w:firstLine="708"/>
        <w:jc w:val="both"/>
        <w:rPr>
          <w:lang w:val="sah-RU"/>
        </w:rPr>
      </w:pPr>
      <w:r>
        <w:t>В с. Чапаево Хангаласского района создан Физико-математический форум “Ленский край” (1999) для содействия росту одаренной личности и поддержки таланта. Для поддержки детей и молодежи созданы фонды “Бар</w:t>
      </w:r>
      <w:r w:rsidR="00A4027E">
        <w:rPr>
          <w:lang w:val="sah-RU"/>
        </w:rPr>
        <w:t>ҕ</w:t>
      </w:r>
      <w:r>
        <w:t>арыы” (1990), Целевой фонд будущих поколений (1992), Международный фонд «Дети Саха-Азия» (1993), открыта детская телерадиокомпания «Полярная звезда».</w:t>
      </w:r>
      <w:r w:rsidR="00A4027E">
        <w:t xml:space="preserve"> </w:t>
      </w:r>
      <w:r>
        <w:t xml:space="preserve">Началась системная работа по </w:t>
      </w:r>
      <w:r>
        <w:lastRenderedPageBreak/>
        <w:t xml:space="preserve">олимпиадному движению, организована научно-практическая конференция «Шаг в будущее», </w:t>
      </w:r>
      <w:r w:rsidR="00DC47D5">
        <w:t>для поощрения школьников</w:t>
      </w:r>
      <w:r w:rsidR="00DC47D5">
        <w:t xml:space="preserve"> </w:t>
      </w:r>
      <w:r>
        <w:t>основана «Елка Президента Республики Саха (Якутия)». В 1994 г. золотым медалистам было выделено по одному миллиону рублей, а учащимся сельских школ открыты лицевые счета по 100 тысяч рублей (1993)</w:t>
      </w:r>
      <w:r w:rsidR="00DC47D5">
        <w:rPr>
          <w:lang w:val="sah-RU"/>
        </w:rPr>
        <w:t>.</w:t>
      </w:r>
    </w:p>
    <w:p w14:paraId="09C92472" w14:textId="77777777" w:rsidR="006D2F78" w:rsidRDefault="006D2F78">
      <w:pPr>
        <w:spacing w:after="0"/>
        <w:jc w:val="both"/>
      </w:pPr>
    </w:p>
    <w:p w14:paraId="0487D686" w14:textId="77777777" w:rsidR="006D2F78" w:rsidRDefault="005D5A2E" w:rsidP="00FD1DD9">
      <w:pPr>
        <w:spacing w:after="0"/>
        <w:ind w:firstLine="708"/>
        <w:jc w:val="center"/>
        <w:rPr>
          <w:b/>
          <w:bCs/>
        </w:rPr>
      </w:pPr>
      <w:r>
        <w:rPr>
          <w:b/>
          <w:bCs/>
        </w:rPr>
        <w:t>Наука – фундамент для реального сектора экономики</w:t>
      </w:r>
    </w:p>
    <w:p w14:paraId="6A3D937E" w14:textId="77777777" w:rsidR="006D2F78" w:rsidRDefault="006D2F78">
      <w:pPr>
        <w:spacing w:after="0"/>
        <w:jc w:val="both"/>
      </w:pPr>
    </w:p>
    <w:p w14:paraId="5750272F" w14:textId="77777777" w:rsidR="006D2F78" w:rsidRDefault="005D5A2E" w:rsidP="00FD1DD9">
      <w:pPr>
        <w:spacing w:after="0"/>
        <w:ind w:firstLine="708"/>
        <w:jc w:val="both"/>
      </w:pPr>
      <w:r>
        <w:t>М.Е. Николаев начал системную работа по интеграции образования, высшей науки и реального сектора экономики. Была налажена система целевых научно-исследовательских программ, выполняемых по заявкам министерств и ведомств республики. Научные институты получили финансовую поддержку из республиканского бюджета. В 1993 году М.Е. Николаев создал Академию наук Республики Саха (Якутия). В 2001 году создан Якутский научный центр комплексных медицинских проблем Сибирского отделения Российской академии медицинских наук.</w:t>
      </w:r>
    </w:p>
    <w:p w14:paraId="38FC0AD2" w14:textId="77777777" w:rsidR="006D2F78" w:rsidRDefault="005D5A2E" w:rsidP="00FD1DD9">
      <w:pPr>
        <w:spacing w:after="0"/>
        <w:ind w:firstLine="708"/>
        <w:jc w:val="both"/>
      </w:pPr>
      <w:r>
        <w:t>В 1999 году был принят закон «О государственной научно-технической политике в Республике Саха (Якутия)». Были учреждены Государственная премия в области науки и техники, государственные премии молодым ученым и специалистам в возрасте до 33 лет, государственные стипендии республики научным работникам и аспирантам, предусматривались единовременные вознаграждения за защиту докторской и кандидатской диссертаций.</w:t>
      </w:r>
    </w:p>
    <w:p w14:paraId="3837DE7A" w14:textId="77777777" w:rsidR="006D2F78" w:rsidRDefault="005D5A2E" w:rsidP="00FD1DD9">
      <w:pPr>
        <w:spacing w:after="0"/>
        <w:ind w:firstLine="708"/>
        <w:jc w:val="both"/>
      </w:pPr>
      <w:r>
        <w:t xml:space="preserve">С 2002 года в республике вручается ежегодная именная стипендия «ScientiaVinces» - «Знанием победишь!» учащимся, студентам и учителям, проявившим выдающиеся способности в учебной, научно-исследовательской и творческой деятельности; педагогическим работникам, деятелям культуры и искусства за высокий профессионализм, качество обучения и воспитания подрастающего поколения. </w:t>
      </w:r>
    </w:p>
    <w:p w14:paraId="525EAD09" w14:textId="0D744082" w:rsidR="006D2F78" w:rsidRDefault="005D5A2E" w:rsidP="00FD1DD9">
      <w:pPr>
        <w:spacing w:after="0"/>
        <w:ind w:firstLine="708"/>
        <w:jc w:val="both"/>
      </w:pPr>
      <w:r>
        <w:t xml:space="preserve">М.Е. Николаев тесно был в дружеских отношениях с выдающимися учеными современности: академиками Ю.С. Осиповым, В.А. Садовничим, лауреатом Нобелевской премии Ж.И. Алферовым, </w:t>
      </w:r>
      <w:r w:rsidR="00DC47D5">
        <w:rPr>
          <w:lang w:val="sah-RU"/>
        </w:rPr>
        <w:t xml:space="preserve">известными учеными и деятелями обрадования </w:t>
      </w:r>
      <w:r>
        <w:t xml:space="preserve">В.И. Жуковым, О.Л. Кузнецовым, Г.Н. Волковым, Л.П. Кураковым и многими другими яркими представителями российской науки и образования. Многие из них приезжали и непосредственно работали в Якутии.  </w:t>
      </w:r>
    </w:p>
    <w:p w14:paraId="15210D63" w14:textId="77777777" w:rsidR="006D2F78" w:rsidRDefault="006D2F78">
      <w:pPr>
        <w:spacing w:after="0"/>
        <w:jc w:val="both"/>
      </w:pPr>
    </w:p>
    <w:p w14:paraId="300B3DA5" w14:textId="77777777" w:rsidR="006D2F78" w:rsidRDefault="005D5A2E" w:rsidP="00FD1DD9">
      <w:pPr>
        <w:spacing w:after="0"/>
        <w:jc w:val="center"/>
        <w:rPr>
          <w:b/>
          <w:bCs/>
        </w:rPr>
      </w:pPr>
      <w:r>
        <w:rPr>
          <w:b/>
          <w:bCs/>
        </w:rPr>
        <w:t>Здоровье – достояние нации</w:t>
      </w:r>
    </w:p>
    <w:p w14:paraId="3A48C300" w14:textId="77777777" w:rsidR="006D2F78" w:rsidRDefault="006D2F78">
      <w:pPr>
        <w:spacing w:after="0"/>
        <w:jc w:val="both"/>
      </w:pPr>
    </w:p>
    <w:p w14:paraId="61665339" w14:textId="77777777" w:rsidR="00DC47D5" w:rsidRDefault="005D5A2E" w:rsidP="00FD1DD9">
      <w:pPr>
        <w:spacing w:after="0"/>
        <w:ind w:firstLine="708"/>
        <w:jc w:val="both"/>
        <w:rPr>
          <w:lang w:val="sah-RU"/>
        </w:rPr>
      </w:pPr>
      <w:r>
        <w:t xml:space="preserve">Первым Указом, подписанным Президентом Республики Саха (Якутия) М.Е. Николаевым, был Указ «О первоочередных мерах по совершенствованию здравоохранения Республики Саха (Якутия)» от 13 января 1992 года. За очень короткий срок обеспечена доступность и улучшилось качество медицинского обслуживания, была существенно укреплена материально-техническая база медицинской отрасли, большое </w:t>
      </w:r>
      <w:r>
        <w:lastRenderedPageBreak/>
        <w:t xml:space="preserve">внимание уделялось подготовке кадров, внедрению высоких технологий и телемедицины. Построены Диагностический центр медицины, Центр охраны материнства и детства общей площадью 97 тыс. кв. м., открыт санаторий «Бэс Чагда» и другие ключевые объекты здравоохранения. Созданы Институт здоровья Академии наук Республики Саха (Якутия), Центр комплексных медицинских исследований РАМН в г. Якутске, открыты Медицинский институт и колледж. </w:t>
      </w:r>
    </w:p>
    <w:p w14:paraId="146DAB99" w14:textId="3FDB76B8" w:rsidR="006D2F78" w:rsidRDefault="005D5A2E" w:rsidP="00FD1DD9">
      <w:pPr>
        <w:spacing w:after="0"/>
        <w:ind w:firstLine="708"/>
        <w:jc w:val="both"/>
      </w:pPr>
      <w:r>
        <w:t>Основа современной системы здравоохранения заложена благодаря реализации Указов М.Е. Николаева: «О реформе медицинского образования», «О дополнительных мерах по развитию здравоохранения Республики Саха (Якутия)», «О создании единой государственной системы санитарно-эпидемиологического надзора на территории Республики Саха (Якутия)», «О мерах по совершенствованию организации системы здравоохранения, подготовки медицинских кадров и развития медицинской науки», «О департаменте фармации и медицинской техники при министерстве здравоохранения Республики Саха (Якутия)»</w:t>
      </w:r>
    </w:p>
    <w:p w14:paraId="4E5CC2D4" w14:textId="77777777" w:rsidR="006D2F78" w:rsidRDefault="006D2F78">
      <w:pPr>
        <w:spacing w:after="0"/>
        <w:jc w:val="both"/>
      </w:pPr>
    </w:p>
    <w:p w14:paraId="57AB2C56" w14:textId="77777777" w:rsidR="006D2F78" w:rsidRDefault="005D5A2E" w:rsidP="00FD1DD9">
      <w:pPr>
        <w:spacing w:after="0"/>
        <w:jc w:val="center"/>
        <w:rPr>
          <w:b/>
          <w:bCs/>
        </w:rPr>
      </w:pPr>
      <w:r>
        <w:rPr>
          <w:b/>
          <w:bCs/>
        </w:rPr>
        <w:t>ЗОЖ и спорт – в массы</w:t>
      </w:r>
    </w:p>
    <w:p w14:paraId="5CD0B99B" w14:textId="77777777" w:rsidR="006D2F78" w:rsidRDefault="006D2F78">
      <w:pPr>
        <w:spacing w:after="0"/>
        <w:jc w:val="both"/>
      </w:pPr>
    </w:p>
    <w:p w14:paraId="13348AD1" w14:textId="77777777" w:rsidR="00DC47D5" w:rsidRDefault="005D5A2E" w:rsidP="00FD1DD9">
      <w:pPr>
        <w:spacing w:after="0"/>
        <w:ind w:firstLine="708"/>
        <w:jc w:val="both"/>
        <w:rPr>
          <w:lang w:val="sah-RU"/>
        </w:rPr>
      </w:pPr>
      <w:r>
        <w:t xml:space="preserve">М.Е. Николаев - автор и инициатор первой в истории России Доктрины здорового образа жизни. В 2000 году в Якутии состоялся первый Форум народов Якутии "За здоровый образ жизни" с участием 486 делегатов из 32 улусов и городов, разработаны нравственные, социальные, духовные основы общества, здорового образа жизни.  Народное движение «Здоровый образ жизни» включено в стратегию развития медицины России до 2020 года как главное направление работы. По инициативе М.Е. Николаева в школах республики количество часов, отведенных урокам физической культуры, было доведено до 4 часов в неделю. В республике были объявлены территории ЗОЖ. Создана «Северная олимпийская академия» - член Национального олимпийского комитета России. </w:t>
      </w:r>
    </w:p>
    <w:p w14:paraId="4E6D4B65" w14:textId="2E9B4773" w:rsidR="006D2F78" w:rsidRDefault="005D5A2E" w:rsidP="00FD1DD9">
      <w:pPr>
        <w:spacing w:after="0"/>
        <w:ind w:firstLine="708"/>
        <w:jc w:val="both"/>
      </w:pPr>
      <w:r>
        <w:t>Политика Якутии, направленная на приоритетное развитие физкультуры и спорта, формирование здорового образа жизни, позволила за короткое время построить в</w:t>
      </w:r>
      <w:r w:rsidR="00DC47D5">
        <w:rPr>
          <w:lang w:val="sah-RU"/>
        </w:rPr>
        <w:t xml:space="preserve"> городах и районах республики </w:t>
      </w:r>
      <w:r>
        <w:t xml:space="preserve">24 стадиона, 537 спортивных залов, 28 плавательных бассейнов, 59 спортивных школ, в которых ведутся занятия по 35 видам спорта. </w:t>
      </w:r>
    </w:p>
    <w:p w14:paraId="51F24499" w14:textId="77777777" w:rsidR="006D2F78" w:rsidRDefault="006D2F78">
      <w:pPr>
        <w:spacing w:after="0"/>
        <w:jc w:val="both"/>
      </w:pPr>
    </w:p>
    <w:p w14:paraId="563E726E" w14:textId="1610C33F" w:rsidR="006D2F78" w:rsidRDefault="005D5A2E" w:rsidP="00FD1DD9">
      <w:pPr>
        <w:spacing w:after="0"/>
        <w:ind w:firstLine="708"/>
        <w:jc w:val="center"/>
        <w:rPr>
          <w:b/>
          <w:bCs/>
        </w:rPr>
      </w:pPr>
      <w:r>
        <w:rPr>
          <w:b/>
          <w:bCs/>
        </w:rPr>
        <w:t xml:space="preserve">«Дети Азии» </w:t>
      </w:r>
      <w:r>
        <w:rPr>
          <w:b/>
        </w:rPr>
        <w:t>– бренд</w:t>
      </w:r>
      <w:r w:rsidR="00DC47D5">
        <w:rPr>
          <w:b/>
          <w:lang w:val="sah-RU"/>
        </w:rPr>
        <w:t xml:space="preserve"> </w:t>
      </w:r>
      <w:r>
        <w:rPr>
          <w:b/>
        </w:rPr>
        <w:t>России</w:t>
      </w:r>
    </w:p>
    <w:p w14:paraId="34B8BF6D" w14:textId="77777777" w:rsidR="006D2F78" w:rsidRDefault="006D2F78">
      <w:pPr>
        <w:spacing w:after="0"/>
        <w:jc w:val="both"/>
      </w:pPr>
    </w:p>
    <w:p w14:paraId="2E948DCB" w14:textId="77777777" w:rsidR="006D2F78" w:rsidRDefault="005D5A2E" w:rsidP="00FD1DD9">
      <w:pPr>
        <w:spacing w:after="0"/>
        <w:ind w:firstLine="708"/>
        <w:jc w:val="both"/>
      </w:pPr>
      <w:r>
        <w:t>М.Е. Николаев является инициатором и организатором проведения в Якутске Международных детских спортивных игр «Дети Азии», получивших всемирное признание. Игры получили патронат Международного олимпийского комитета и Президента Российской Федерации Владимира Путина.</w:t>
      </w:r>
    </w:p>
    <w:p w14:paraId="551A9197" w14:textId="715C3F33" w:rsidR="006D2F78" w:rsidRDefault="005D5A2E" w:rsidP="00FD1DD9">
      <w:pPr>
        <w:spacing w:after="0"/>
        <w:ind w:firstLine="708"/>
        <w:jc w:val="both"/>
      </w:pPr>
      <w:r>
        <w:t>Первые Игры были проведены в Якутске по Указу Президента Республики Саха (Якутия) М.Е</w:t>
      </w:r>
      <w:r w:rsidR="00FD1DD9">
        <w:t>.</w:t>
      </w:r>
      <w:r>
        <w:t xml:space="preserve"> Николаева в 1996 году. С тех пор они </w:t>
      </w:r>
      <w:r>
        <w:lastRenderedPageBreak/>
        <w:t>проводятся совместно с Олимпийским комитетом России, Росспортом, Министерством иностранных дел, Министерством образования и науки Российской Федерации. Это самое крупное международное событие на азиатской части России по числу стран участников и всемирно известный бренд России.</w:t>
      </w:r>
      <w:r w:rsidR="00DC47D5">
        <w:rPr>
          <w:lang w:val="sah-RU"/>
        </w:rPr>
        <w:t xml:space="preserve"> </w:t>
      </w:r>
      <w:r>
        <w:t xml:space="preserve">Первые Игры всколыхнули мировое спортивное сообщество: небольшая республика стала хозяйкой поистине события мирового масштаба. </w:t>
      </w:r>
    </w:p>
    <w:p w14:paraId="77502B37" w14:textId="77777777" w:rsidR="006D2F78" w:rsidRDefault="005D5A2E" w:rsidP="00FD1DD9">
      <w:pPr>
        <w:spacing w:after="0"/>
        <w:ind w:firstLine="708"/>
        <w:jc w:val="both"/>
      </w:pPr>
      <w:r>
        <w:t>Многие участники «Дети Азии» выросли именитыми чемпионами, в том числе Георгий Балакшин, Арсен Галстян, Виктор Лебедев, Наталья Леонтьева, Дария Дмитриева. Для министра спорта Республики Саха (Якутия) Леонида Спиридонова «Дети Азии» были первым соревнованием международного уровня. Но главное, что дали Игры подрастающим поколениям, – это чувство единения, дружбу, стремление к победе не только в спорте, но и в жизни. Здоровая, сильная нация поверила в себя, убедилась на деле, что может покорить мировые высоты, успешно развивать наряду с другими странами все сферы - образование, науку, сельское хозяйство, промышленность.</w:t>
      </w:r>
    </w:p>
    <w:p w14:paraId="5996C342" w14:textId="77777777" w:rsidR="006D2F78" w:rsidRDefault="005D5A2E" w:rsidP="00FD1DD9">
      <w:pPr>
        <w:spacing w:after="0"/>
        <w:ind w:firstLine="708"/>
        <w:jc w:val="both"/>
      </w:pPr>
      <w:r>
        <w:t xml:space="preserve">Игры стали мощным толчком для развития множества направлений в регионе: началось качественное развитие туристического сектора, и как следствие гостиничного, ресторанного дела, сферы обслуживания. В республике родилось большое движение волонтерства, началось массовое изучение иностранных языков, получила новое дыхание национальная кухня. </w:t>
      </w:r>
    </w:p>
    <w:p w14:paraId="2C4BFB13" w14:textId="77777777" w:rsidR="00DC47D5" w:rsidRDefault="005D5A2E">
      <w:pPr>
        <w:spacing w:after="0"/>
        <w:jc w:val="both"/>
        <w:rPr>
          <w:lang w:val="sah-RU"/>
        </w:rPr>
      </w:pPr>
      <w:r>
        <w:t>Все это стало фундаментом образования множества учреждений образования, науки, подготовки кадров, новых направлений в бизнесе, предпринимательстве, началось интенсивное строительство социальных, спортивных объектов. отвечающих мировым стандартам. Только за 1995-2000 гг. в Якутске были введены в строй Дворец спорта "50 лет Победы", стадион "Туймаада" с легкоатлетическим манежем, Ледовый дворец "Эллэй</w:t>
      </w:r>
      <w:r w:rsidR="00DC47D5">
        <w:rPr>
          <w:lang w:val="sah-RU"/>
        </w:rPr>
        <w:t xml:space="preserve"> </w:t>
      </w:r>
      <w:r>
        <w:t xml:space="preserve">Боотур", спортивный зал и плавательный бассейн "Долгун" в Якутском университете, спорткомплекс "Модун". </w:t>
      </w:r>
    </w:p>
    <w:p w14:paraId="686E3122" w14:textId="77777777" w:rsidR="00DC47D5" w:rsidRDefault="00DC47D5" w:rsidP="00FD1DD9">
      <w:pPr>
        <w:spacing w:after="0"/>
        <w:jc w:val="center"/>
        <w:rPr>
          <w:b/>
          <w:bCs/>
          <w:lang w:val="sah-RU"/>
        </w:rPr>
      </w:pPr>
    </w:p>
    <w:p w14:paraId="6DCB4940" w14:textId="79EBDC45" w:rsidR="006D2F78" w:rsidRDefault="005D5A2E" w:rsidP="00FD1DD9">
      <w:pPr>
        <w:spacing w:after="0"/>
        <w:jc w:val="center"/>
        <w:rPr>
          <w:b/>
          <w:bCs/>
        </w:rPr>
      </w:pPr>
      <w:r>
        <w:rPr>
          <w:b/>
          <w:bCs/>
        </w:rPr>
        <w:t>Якутия – хранитель экосистемы на земле</w:t>
      </w:r>
    </w:p>
    <w:p w14:paraId="2AC605AD" w14:textId="77777777" w:rsidR="006D2F78" w:rsidRDefault="006D2F78">
      <w:pPr>
        <w:spacing w:after="0"/>
        <w:jc w:val="both"/>
        <w:rPr>
          <w:b/>
          <w:bCs/>
        </w:rPr>
      </w:pPr>
    </w:p>
    <w:p w14:paraId="09D48735" w14:textId="5C891AAE" w:rsidR="006D2F78" w:rsidRDefault="005D5A2E" w:rsidP="00FD1DD9">
      <w:pPr>
        <w:spacing w:after="0"/>
        <w:ind w:firstLine="708"/>
        <w:jc w:val="both"/>
      </w:pPr>
      <w:r>
        <w:t>М.Е. Николаев первым взял обязательство перед мировым сообществом создать сеть особо охраняемых природных территорий «Подарок земле» в виде особо охраняемых природных территорий - «Ытык</w:t>
      </w:r>
      <w:r w:rsidR="00DC47D5">
        <w:rPr>
          <w:lang w:val="sah-RU"/>
        </w:rPr>
        <w:t xml:space="preserve"> </w:t>
      </w:r>
      <w:r>
        <w:t>кэрэ</w:t>
      </w:r>
      <w:r w:rsidR="00DC47D5">
        <w:rPr>
          <w:lang w:val="sah-RU"/>
        </w:rPr>
        <w:t xml:space="preserve"> </w:t>
      </w:r>
      <w:r>
        <w:t>сирдэр»</w:t>
      </w:r>
      <w:r w:rsidR="00DC47D5">
        <w:rPr>
          <w:lang w:val="sah-RU"/>
        </w:rPr>
        <w:t>, которые</w:t>
      </w:r>
      <w:r>
        <w:t xml:space="preserve"> </w:t>
      </w:r>
      <w:r w:rsidR="00DC47D5">
        <w:rPr>
          <w:lang w:val="sah-RU"/>
        </w:rPr>
        <w:t>занимали</w:t>
      </w:r>
      <w:r>
        <w:t xml:space="preserve"> 25% территории Якутии. Благодаря этой программе было создано 125 особо охраняемых природных территорий, 74 ресурсных резервата и взято под охрану 17 памятников природы, 26 уникальных озерных систем и особо охраняемых ландшафтов.</w:t>
      </w:r>
    </w:p>
    <w:p w14:paraId="3953A910" w14:textId="12D159E2" w:rsidR="006D2F78" w:rsidRDefault="005D5A2E" w:rsidP="00FD1DD9">
      <w:pPr>
        <w:spacing w:after="0"/>
        <w:ind w:firstLine="708"/>
        <w:jc w:val="both"/>
      </w:pPr>
      <w:r>
        <w:t xml:space="preserve">В том числе созданы такие уникальные природные парки как «Ленские Столбы», «Устье Лены», международная биологическая станция «Лена-Норденшельд», международный резерват «Кыталык», в 2001 году создан зоопарк «Орто Дойду». По инициативе М.Е. Николаева для реинтродукции в Якутию с Таймыра завезены овцебыки, а из Канады - бизоны. По его инициативе в г. Якутске была построена Станция глубокой биологической </w:t>
      </w:r>
      <w:r>
        <w:lastRenderedPageBreak/>
        <w:t>очистки сточных вод с очистной мощностью 90 000 кубометров в сутки. Была существенно усилена работа по экологической безопасности с промышленными предприятиями. В 2005 году М.Е. Николаев признан «Лидером природоохранной деятельности в России» и стал лауреатом</w:t>
      </w:r>
      <w:r w:rsidR="00DC47D5">
        <w:rPr>
          <w:lang w:val="sah-RU"/>
        </w:rPr>
        <w:t xml:space="preserve"> </w:t>
      </w:r>
      <w:r>
        <w:t>Международной премии «За вклад в сохранение биоразнообразия России».</w:t>
      </w:r>
    </w:p>
    <w:p w14:paraId="5989961D" w14:textId="77777777" w:rsidR="006D2F78" w:rsidRDefault="006D2F78">
      <w:pPr>
        <w:spacing w:after="0"/>
        <w:jc w:val="both"/>
      </w:pPr>
    </w:p>
    <w:p w14:paraId="0E50C56F" w14:textId="77777777" w:rsidR="006D2F78" w:rsidRDefault="005D5A2E" w:rsidP="00FD1DD9">
      <w:pPr>
        <w:spacing w:after="0"/>
        <w:jc w:val="center"/>
        <w:rPr>
          <w:b/>
          <w:bCs/>
        </w:rPr>
      </w:pPr>
      <w:r>
        <w:rPr>
          <w:b/>
          <w:bCs/>
        </w:rPr>
        <w:t>Курс на развитие Севера и Арктики</w:t>
      </w:r>
    </w:p>
    <w:p w14:paraId="4BB2E035" w14:textId="77777777" w:rsidR="006D2F78" w:rsidRDefault="006D2F78">
      <w:pPr>
        <w:spacing w:after="0"/>
        <w:jc w:val="both"/>
        <w:rPr>
          <w:b/>
          <w:bCs/>
        </w:rPr>
      </w:pPr>
    </w:p>
    <w:p w14:paraId="28502387" w14:textId="77777777" w:rsidR="006D2F78" w:rsidRDefault="005D5A2E" w:rsidP="00FD1DD9">
      <w:pPr>
        <w:spacing w:after="0"/>
        <w:ind w:firstLine="708"/>
        <w:jc w:val="both"/>
      </w:pPr>
      <w:r>
        <w:t>М.Е. Николаев является автором проекта «Циркумполярная цивилизация в музеях мира» и одним из создателей Международного арктического университета и Международной академии Северного Форума.</w:t>
      </w:r>
    </w:p>
    <w:p w14:paraId="256FB674" w14:textId="77777777" w:rsidR="006D2F78" w:rsidRDefault="005D5A2E" w:rsidP="00FD1DD9">
      <w:pPr>
        <w:spacing w:after="0"/>
        <w:ind w:firstLine="708"/>
        <w:jc w:val="both"/>
      </w:pPr>
      <w:r>
        <w:t>Будучи отцом-основателем «Северного Форума» и его председателем с 1997 по 2001 гг., Михаил Николаев занимался вопросами, связанными с окружающей средой, изменениями климата, оленеводством, культурой коренных народов, минеральными ресурсами и т.д. Во время его председательства «Северный Форум» включал в себя регионы Канады, Китая, Финляндии, Японии, Монголии, Норвегии, России, Швеции, США и Республики Корея. М.Е. Николаев привлёк в работу «Северного форума» огромное количество людей как из республики, так и из-за её пределов. Практически объединив мировую Арктику, он соединил внутри организации не менее 25 регионов со всей Арктической зоны.</w:t>
      </w:r>
    </w:p>
    <w:p w14:paraId="49B753C3" w14:textId="77777777" w:rsidR="006D2F78" w:rsidRDefault="006D2F78">
      <w:pPr>
        <w:spacing w:after="0"/>
        <w:jc w:val="both"/>
        <w:rPr>
          <w:b/>
          <w:bCs/>
        </w:rPr>
      </w:pPr>
    </w:p>
    <w:p w14:paraId="19152E98" w14:textId="77777777" w:rsidR="006D2F78" w:rsidRDefault="005D5A2E" w:rsidP="00FD1DD9">
      <w:pPr>
        <w:spacing w:after="0"/>
        <w:jc w:val="center"/>
        <w:rPr>
          <w:b/>
          <w:bCs/>
        </w:rPr>
      </w:pPr>
      <w:r>
        <w:rPr>
          <w:b/>
          <w:bCs/>
        </w:rPr>
        <w:t>Нововведения республики – в масштабе страны</w:t>
      </w:r>
    </w:p>
    <w:p w14:paraId="5CA92D06" w14:textId="77777777" w:rsidR="006D2F78" w:rsidRDefault="006D2F78">
      <w:pPr>
        <w:spacing w:after="0"/>
        <w:jc w:val="both"/>
        <w:rPr>
          <w:b/>
          <w:bCs/>
        </w:rPr>
      </w:pPr>
    </w:p>
    <w:p w14:paraId="56ABA0DD" w14:textId="77777777" w:rsidR="00DC47D5" w:rsidRDefault="005D5A2E" w:rsidP="00DC47D5">
      <w:pPr>
        <w:spacing w:after="0"/>
        <w:ind w:firstLine="708"/>
        <w:jc w:val="both"/>
        <w:rPr>
          <w:lang w:val="sah-RU"/>
        </w:rPr>
      </w:pPr>
      <w:r>
        <w:t>Уникальность М.Е. Николаева в том, что он всю свою сознательную жизнь был лидером, первопроходцем. Именно эти качества позволили ему стать общепризнанным политиком российского и международного уровня, духовным лидером многонационального народа Республики Саха (Якутия).</w:t>
      </w:r>
    </w:p>
    <w:p w14:paraId="32F2EDFE" w14:textId="76F22A33" w:rsidR="006D2F78" w:rsidRDefault="005D5A2E" w:rsidP="00DC47D5">
      <w:pPr>
        <w:spacing w:after="0"/>
        <w:ind w:firstLine="708"/>
        <w:jc w:val="both"/>
      </w:pPr>
      <w:r>
        <w:t>Многие идеи и проекты М.Е. Николаева получили государственное развитие на федеральном уровне. Он первым</w:t>
      </w:r>
      <w:r w:rsidR="00DC47D5">
        <w:rPr>
          <w:lang w:val="sah-RU"/>
        </w:rPr>
        <w:t xml:space="preserve"> в стране</w:t>
      </w:r>
      <w:r>
        <w:t xml:space="preserve"> </w:t>
      </w:r>
      <w:r w:rsidR="00DC47D5">
        <w:t>учредил</w:t>
      </w:r>
      <w:r w:rsidR="00DC47D5">
        <w:t xml:space="preserve"> </w:t>
      </w:r>
      <w:r>
        <w:t>Год семьи (1993-1995), Год молодежи (1996), Год образования (1997), Годы детства и детского спорта (1999-2000), Год Арктики (1998), Пятилетие молодого поколения «Молодежь республики в XXI веке». С 2008 года Президент Российской Федерации посвящает каждый год той или иной актуальной сфере для привлечения к ней общественного внимания. Так, 2009 год был объявлен Годом молодежи, 2010 - Годом учителя, 2011 - Годом российской космонавтики, 2012 - Годом российской истории, 2013 - Годом охраны окружающей среды, 2014 - Год культуры, а 2015 - Годом литературы, 2016 - Годом кино в России. В 2017 году в стране было объявлено начало Десятилетия детства. 2024 год Президент России В.В. Путин объявил Годом семьи в Российской Федерации.</w:t>
      </w:r>
    </w:p>
    <w:p w14:paraId="2CA0E525" w14:textId="01BE6CCC" w:rsidR="006D2F78" w:rsidRDefault="005D5A2E" w:rsidP="00FD1DD9">
      <w:pPr>
        <w:spacing w:after="0"/>
        <w:ind w:firstLine="708"/>
        <w:jc w:val="both"/>
      </w:pPr>
      <w:r>
        <w:t xml:space="preserve">Новым начинанием в стране можно отдельно обозначить решение              М.Е. Николаева о создании в начале </w:t>
      </w:r>
      <w:r w:rsidR="00DC47D5">
        <w:rPr>
          <w:lang w:val="sah-RU"/>
        </w:rPr>
        <w:t>19</w:t>
      </w:r>
      <w:r>
        <w:t xml:space="preserve">90-х гг. Пенсионного фонда Республики Саха (Якутия), объединившего и систематизировавшего социальные выплаты населению. </w:t>
      </w:r>
    </w:p>
    <w:p w14:paraId="338374F0" w14:textId="77777777" w:rsidR="006D2F78" w:rsidRDefault="005D5A2E" w:rsidP="00FD1DD9">
      <w:pPr>
        <w:spacing w:after="0"/>
        <w:ind w:firstLine="708"/>
        <w:jc w:val="both"/>
      </w:pPr>
      <w:r>
        <w:lastRenderedPageBreak/>
        <w:t>В стране впервые в Якутии началось общенародное движение «2000 добрых дел к 2000 году». Только за один 2000 год было построено 40 спортивных залов, 4 стадиона, 38 школ, 16 детских садов, 35 музеев, 14 памятников. Эта беспрецедентная инициатива в области государственно-частного партнерства получила впоследствии широкое распространение в российском масштабе и спустя 15 лет была закреплена Федеральным законом от 13 июля 2015 г.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529F361" w14:textId="566CFD86" w:rsidR="006D2F78" w:rsidRDefault="005D5A2E" w:rsidP="00FD1DD9">
      <w:pPr>
        <w:spacing w:after="0"/>
        <w:ind w:firstLine="708"/>
        <w:jc w:val="both"/>
      </w:pPr>
      <w:r>
        <w:t xml:space="preserve">Одним из первых среди субъектов Российской Федерации в начальный период рыночных реформ и либерализации цен Президентом Республики Саха (Якутия) М.Е. Николаевым были приняты меры по формированию системы социальной защиты и поддержки материнства и детства. Были созданы Комитет по делам семьи, женщин и демографической политике при Президенте Республики Саха (Якутия) и его структурные подразделения в городских и улусных администрациях. Учрежден День Матери в 1993 г., Знак высшей благодарности Матери, в 1999 году - День Отца. Примечательно, что в 1998 году в России учрежден День матери, </w:t>
      </w:r>
      <w:r w:rsidR="002A7825">
        <w:rPr>
          <w:lang w:val="sah-RU"/>
        </w:rPr>
        <w:t xml:space="preserve">а </w:t>
      </w:r>
      <w:r>
        <w:t xml:space="preserve">в 2021-м - День Отца. </w:t>
      </w:r>
    </w:p>
    <w:p w14:paraId="456AA20F" w14:textId="77777777" w:rsidR="006D2F78" w:rsidRDefault="005D5A2E" w:rsidP="00FD1DD9">
      <w:pPr>
        <w:spacing w:after="0"/>
        <w:ind w:firstLine="708"/>
        <w:jc w:val="both"/>
      </w:pPr>
      <w:r>
        <w:t>В Якутии был принят Закон «О правах ребенка» и подготовлена Концепция семейной политики Республики Саха (Якутия). В целях материальной поддержки молодежи было принято Постановление Правительства Республики Саха (Якутия) «О выделении в 1996 году ссуд и субсидий молодым семьям, осуществляющим индивидуальное жилищное строительство». Придавая значение укреплению института семьи как основополагающего фактора духовно-нравственного оздоровления и развития общества в начале XXI века, в целях реализации государственной семейной политики и улучшения демографической ситуации 5 января 2001 г. принят Указ Президента Республики Саха (Якутия) «О государственной поддержке семьи в Республике Саха (Якутия)».</w:t>
      </w:r>
    </w:p>
    <w:p w14:paraId="26D800C7" w14:textId="77777777" w:rsidR="006D2F78" w:rsidRDefault="005D5A2E" w:rsidP="00FD1DD9">
      <w:pPr>
        <w:spacing w:after="0"/>
        <w:ind w:firstLine="708"/>
        <w:jc w:val="both"/>
      </w:pPr>
      <w:r>
        <w:t xml:space="preserve">Именно М.Е. Николаев стоял у истоков создания Национального общественного комитета «Российская Семья», международного конгресса «Российская семья». </w:t>
      </w:r>
    </w:p>
    <w:p w14:paraId="47A29847" w14:textId="77777777" w:rsidR="006D2F78" w:rsidRDefault="006D2F78">
      <w:pPr>
        <w:spacing w:after="0"/>
        <w:jc w:val="both"/>
        <w:rPr>
          <w:b/>
          <w:bCs/>
        </w:rPr>
      </w:pPr>
    </w:p>
    <w:p w14:paraId="43B8A84B" w14:textId="77777777" w:rsidR="006D2F78" w:rsidRDefault="005D5A2E" w:rsidP="00FD1DD9">
      <w:pPr>
        <w:jc w:val="center"/>
        <w:rPr>
          <w:b/>
          <w:bCs/>
        </w:rPr>
      </w:pPr>
      <w:r>
        <w:rPr>
          <w:b/>
          <w:bCs/>
        </w:rPr>
        <w:t>В интересах устойчивого развития новой России</w:t>
      </w:r>
    </w:p>
    <w:p w14:paraId="1E1D308C" w14:textId="77777777" w:rsidR="00FD1DD9" w:rsidRDefault="005D5A2E" w:rsidP="00FD1DD9">
      <w:pPr>
        <w:spacing w:after="0"/>
        <w:ind w:firstLine="708"/>
        <w:jc w:val="both"/>
      </w:pPr>
      <w:r>
        <w:t>Будучи сенатором, М.Е. Николаев выступал с законодательными инициативами и предложениями по формированию пакета нормативно-правовых актов по северным территориям, социальным вопросам, в том числе по семейной политике, демографии, по вопросам недропользования, по разделению полномочий между федеральным центром и субъектами Российской Федерации.</w:t>
      </w:r>
    </w:p>
    <w:p w14:paraId="60DC2288" w14:textId="77777777" w:rsidR="00FD1DD9" w:rsidRDefault="005D5A2E" w:rsidP="00FD1DD9">
      <w:pPr>
        <w:spacing w:after="0"/>
        <w:ind w:firstLine="708"/>
        <w:jc w:val="both"/>
      </w:pPr>
      <w:r>
        <w:t xml:space="preserve">В качестве депутата Государственной Думы Федерального Собрания Российской Федерации VI созыва Михаил Николаев был членом Комитета Государственной Думы по региональной политике и проблемам Севера и </w:t>
      </w:r>
      <w:r>
        <w:lastRenderedPageBreak/>
        <w:t>Дальнего Востока. Работа депутатов Шестого созыва проходила в непростых условиях внешнеполитического давления со стороны западных стран и антироссийских санкций и глобального финансового кризиса. Историческим итогом работы Госдумы стало вхождение Крыма и Севастополя в состав Российской Федерации.</w:t>
      </w:r>
    </w:p>
    <w:p w14:paraId="782593AB" w14:textId="77777777" w:rsidR="006D2F78" w:rsidRDefault="005D5A2E" w:rsidP="00FD1DD9">
      <w:pPr>
        <w:spacing w:after="0"/>
        <w:ind w:firstLine="708"/>
        <w:jc w:val="both"/>
      </w:pPr>
      <w:r>
        <w:t>Он активно проводил личные приемы граждан, встречался с трудовыми коллективами, общественностью, посещал улусы. На основе анализа проблемных вопросов разрабатывались различные меры реагирования. Проводились «круглые столы» и рабочие совещания с приглашением представителей региональной и муниципальной власти для обсуждения проблемных вопросов, поставленных населением республики. Работа велась при эффективном взаимодействии органов государственной власти и местного управления в решении насущных проблем граждан. Михаил Николаев принял участие в работе 310 заседаний Госдумы и выступил инициаторам множества законопроектов.</w:t>
      </w:r>
    </w:p>
    <w:p w14:paraId="549F0646" w14:textId="77777777" w:rsidR="006D2F78" w:rsidRDefault="005D5A2E" w:rsidP="00FD1DD9">
      <w:pPr>
        <w:spacing w:after="0"/>
        <w:ind w:firstLine="708"/>
        <w:jc w:val="both"/>
      </w:pPr>
      <w:r>
        <w:t xml:space="preserve">Деятельность на должности заместителя председателя Совета Федерации Федерального Собрания Российской Федерации широко освещена в книгах-летописях «От имени Республики», «Наши приоритеты», «Выявить человека творческого», «Стратегия народосбережения», «Кооперация в России (проблемы, становление, перспективы)», «Арктика: политика, экономика и дипломатия» и др. </w:t>
      </w:r>
    </w:p>
    <w:p w14:paraId="73C08EB5" w14:textId="77777777" w:rsidR="00FD1DD9" w:rsidRDefault="00FD1DD9">
      <w:pPr>
        <w:spacing w:after="0"/>
        <w:jc w:val="both"/>
        <w:rPr>
          <w:b/>
          <w:bCs/>
        </w:rPr>
      </w:pPr>
    </w:p>
    <w:p w14:paraId="3D2FA972" w14:textId="77777777" w:rsidR="006D2F78" w:rsidRDefault="005D5A2E" w:rsidP="00FD1DD9">
      <w:pPr>
        <w:spacing w:after="0"/>
        <w:jc w:val="center"/>
        <w:rPr>
          <w:b/>
          <w:bCs/>
        </w:rPr>
      </w:pPr>
      <w:r>
        <w:rPr>
          <w:b/>
          <w:bCs/>
        </w:rPr>
        <w:t>В мир с открытым сердцем: Якутия в глобальном мире</w:t>
      </w:r>
    </w:p>
    <w:p w14:paraId="68843F45" w14:textId="77777777" w:rsidR="006D2F78" w:rsidRDefault="006D2F78">
      <w:pPr>
        <w:spacing w:after="0"/>
        <w:jc w:val="both"/>
        <w:rPr>
          <w:b/>
          <w:bCs/>
        </w:rPr>
      </w:pPr>
    </w:p>
    <w:p w14:paraId="347C377F" w14:textId="797437DD" w:rsidR="006D2F78" w:rsidRDefault="005D5A2E" w:rsidP="00FD1DD9">
      <w:pPr>
        <w:spacing w:after="0"/>
        <w:ind w:firstLine="708"/>
        <w:jc w:val="both"/>
      </w:pPr>
      <w:r>
        <w:t>М.Е. Николаев установил тесные международные связи, основал в 1992-м году Министерство по внешним связям Республики Саха (Якутия). О его высоком международном авторитете свидетельствуют встречи и переговоры с мировыми лидерами: в 1990 году с Его Величеством Императором Японии Акихито, в 1992 году с премьер-министром Латвии Иварсом Годманисом, Его Величеством королем Швеции Карлом ХVІ Густавом и с генеральным директором ЮНЕСКО Фредериком Майором, в 1994 году с президентом США Джорджем Бушем. Также следует отметить встречи с президентом США Биллом Клинтоном, президентом Республики Корея Ким Ен Самом, президентом Филиппин Глорией Макапагал-Арройо, президентом Вьетнама Чан Дык</w:t>
      </w:r>
      <w:r w:rsidR="002A7825">
        <w:rPr>
          <w:lang w:val="sah-RU"/>
        </w:rPr>
        <w:t xml:space="preserve"> </w:t>
      </w:r>
      <w:r>
        <w:t>Лыонгом, в Улан-Баторе с президентом Монголии Пунсалмаагийн Очирбатом, в Хельсинки с президентом Финляндии Марти Ахтисаари, в Париже с мэром и будущим президентом Франции Жаком Шираком, в Оттаве с премьер-министром Канады Жаном Кретьеном, в Тель-Авиве с премьер-министром Израиля Ицхаком Рабином и президентом Израиля Эзером</w:t>
      </w:r>
      <w:r w:rsidR="002A7825">
        <w:rPr>
          <w:lang w:val="sah-RU"/>
        </w:rPr>
        <w:t xml:space="preserve"> </w:t>
      </w:r>
      <w:r>
        <w:t>Вайсманом, в Токио с премьерами Кензо Обути и Ясухиро Накасоне, с президентом Исландии Олафуром</w:t>
      </w:r>
      <w:r w:rsidR="002A7825">
        <w:rPr>
          <w:lang w:val="sah-RU"/>
        </w:rPr>
        <w:t xml:space="preserve"> </w:t>
      </w:r>
      <w:r>
        <w:t xml:space="preserve">Гримсоном </w:t>
      </w:r>
      <w:r w:rsidR="00AC4D4F">
        <w:rPr>
          <w:lang w:val="sah-RU"/>
        </w:rPr>
        <w:t>и другими</w:t>
      </w:r>
      <w:r>
        <w:t>.</w:t>
      </w:r>
    </w:p>
    <w:p w14:paraId="1C69DF87" w14:textId="77777777" w:rsidR="006D2F78" w:rsidRDefault="005D5A2E" w:rsidP="00FD1DD9">
      <w:pPr>
        <w:spacing w:after="0"/>
        <w:ind w:firstLine="708"/>
        <w:jc w:val="both"/>
      </w:pPr>
      <w:r>
        <w:t xml:space="preserve">В 1994 году М.Е. Николаев встречался с Председателем КНР, Генеральным секретарем ЦК КПК Цзянь Цзэмином, в 2004 году был принят Генеральным секретарем ЦК КПК, Председателем КНР Ху Цзиньтао. </w:t>
      </w:r>
      <w:r>
        <w:lastRenderedPageBreak/>
        <w:t>Неоднократно встречался с президентом Киргизии Аскаром Акаевым, президентом Казахстана Нурсултаном Назарбаевым.</w:t>
      </w:r>
    </w:p>
    <w:p w14:paraId="24B0F019" w14:textId="77777777" w:rsidR="006D2F78" w:rsidRDefault="005D5A2E" w:rsidP="00FD1DD9">
      <w:pPr>
        <w:spacing w:after="0"/>
        <w:ind w:firstLine="708"/>
        <w:jc w:val="both"/>
      </w:pPr>
      <w:r>
        <w:t>В 2002 году М.Е. Николаев встречался с первым заместителем Генерального секретаря Организации объединенных наций Кензо Ошимо.</w:t>
      </w:r>
    </w:p>
    <w:p w14:paraId="32F7AF72" w14:textId="5CEA0656" w:rsidR="00FD1DD9" w:rsidRDefault="005D5A2E" w:rsidP="00FD1DD9">
      <w:pPr>
        <w:spacing w:after="0"/>
        <w:ind w:firstLine="708"/>
        <w:jc w:val="both"/>
      </w:pPr>
      <w:r>
        <w:t xml:space="preserve">В 2006 году М.Е. Николаев учредил Международную общественную организацию «Восточное </w:t>
      </w:r>
      <w:r w:rsidR="002A7825">
        <w:rPr>
          <w:lang w:val="sah-RU"/>
        </w:rPr>
        <w:t>и</w:t>
      </w:r>
      <w:r>
        <w:t xml:space="preserve">змерение» и был его президентом. </w:t>
      </w:r>
    </w:p>
    <w:p w14:paraId="63128360" w14:textId="77777777" w:rsidR="006D2F78" w:rsidRDefault="005D5A2E" w:rsidP="00FD1DD9">
      <w:pPr>
        <w:spacing w:after="0"/>
        <w:ind w:firstLine="708"/>
        <w:jc w:val="both"/>
      </w:pPr>
      <w:r>
        <w:t>М.Е. Николаев являлся президентом национального общественного комитета (НОК) «Российская семья», руководителем регионального отделения Арктики Российской академии естественных наук имени В.И. Вернадского. Создал Национальный комитет ЮНЕСКО Республики Саха (Якутия) и руководил им.</w:t>
      </w:r>
    </w:p>
    <w:p w14:paraId="5846E758" w14:textId="77777777" w:rsidR="006D2F78" w:rsidRDefault="005D5A2E" w:rsidP="00FD1DD9">
      <w:pPr>
        <w:spacing w:after="0"/>
        <w:ind w:firstLine="708"/>
        <w:jc w:val="both"/>
      </w:pPr>
      <w:r>
        <w:t xml:space="preserve">М.Е. Николаев принимал активное участие в формировании внешней политики Российской Федерации. В 1995 году от имени Российской Федерации подписал Соглашение с Республикой Корея по экономическим вопросам по Республике Саха. В сентябре 2002 года от Российской Федерации выступил на Генеральной Ассамблее ООН, а в 2007 году в Европейском Парламенте. </w:t>
      </w:r>
    </w:p>
    <w:p w14:paraId="33260345" w14:textId="77777777" w:rsidR="006D2F78" w:rsidRDefault="005D5A2E" w:rsidP="00FD1DD9">
      <w:pPr>
        <w:spacing w:after="0"/>
        <w:jc w:val="center"/>
        <w:rPr>
          <w:b/>
          <w:bCs/>
        </w:rPr>
      </w:pPr>
      <w:r>
        <w:rPr>
          <w:b/>
          <w:bCs/>
        </w:rPr>
        <w:t>Награды</w:t>
      </w:r>
    </w:p>
    <w:p w14:paraId="545841E9" w14:textId="77777777" w:rsidR="006D2F78" w:rsidRDefault="006D2F78">
      <w:pPr>
        <w:spacing w:after="0"/>
        <w:jc w:val="both"/>
        <w:rPr>
          <w:b/>
          <w:bCs/>
        </w:rPr>
      </w:pPr>
    </w:p>
    <w:p w14:paraId="58E56B4C" w14:textId="77777777" w:rsidR="00F1021C" w:rsidRDefault="005D5A2E" w:rsidP="00FD1DD9">
      <w:pPr>
        <w:spacing w:after="0"/>
        <w:ind w:firstLine="708"/>
        <w:jc w:val="both"/>
      </w:pPr>
      <w:r>
        <w:t xml:space="preserve">Деятельность М.В. Николаева по развитию Якутии получила </w:t>
      </w:r>
      <w:r w:rsidRPr="002A7825">
        <w:t>общемировое признание.</w:t>
      </w:r>
      <w:r>
        <w:t xml:space="preserve"> </w:t>
      </w:r>
    </w:p>
    <w:p w14:paraId="4B6E5478" w14:textId="77777777" w:rsidR="002A7825" w:rsidRDefault="00F1021C" w:rsidP="002A7825">
      <w:pPr>
        <w:spacing w:after="0"/>
        <w:ind w:firstLine="708"/>
        <w:jc w:val="both"/>
        <w:rPr>
          <w:lang w:val="sah-RU"/>
        </w:rPr>
      </w:pPr>
      <w:r>
        <w:t>М.Е. Николаев - обладатель высшего ордена Республики Саха (Якутия) «Полярная звезда», Почетный гражданин Республики Саха (Якутия).</w:t>
      </w:r>
    </w:p>
    <w:p w14:paraId="15AB69BE" w14:textId="77777777" w:rsidR="002A7825" w:rsidRDefault="00F1021C" w:rsidP="002A7825">
      <w:pPr>
        <w:spacing w:after="0"/>
        <w:ind w:firstLine="708"/>
        <w:jc w:val="both"/>
        <w:rPr>
          <w:lang w:val="sah-RU"/>
        </w:rPr>
      </w:pPr>
      <w:r>
        <w:t>Награжден орденами Трудового Красного Знамени, Дружбы народов, «За заслуги перед Отечеством» IV, III и II степеней.</w:t>
      </w:r>
      <w:r w:rsidR="002A7825">
        <w:rPr>
          <w:lang w:val="sah-RU"/>
        </w:rPr>
        <w:t xml:space="preserve"> </w:t>
      </w:r>
      <w:r>
        <w:t>Награжден</w:t>
      </w:r>
      <w:r>
        <w:rPr>
          <w:lang w:val="sah-RU"/>
        </w:rPr>
        <w:t xml:space="preserve"> орденом</w:t>
      </w:r>
      <w:r w:rsidR="002A7825">
        <w:rPr>
          <w:lang w:val="sah-RU"/>
        </w:rPr>
        <w:t xml:space="preserve"> </w:t>
      </w:r>
      <w:r>
        <w:rPr>
          <w:lang w:val="sah-RU"/>
        </w:rPr>
        <w:t xml:space="preserve">Русской Православной Церкви </w:t>
      </w:r>
      <w:r>
        <w:t>«Славы и чести» I степени. Обладатель почетного знака Совета Федерации «За заслуги в развитии парламентаризма» (2008 г.).</w:t>
      </w:r>
    </w:p>
    <w:p w14:paraId="20120D96" w14:textId="5D8A1744" w:rsidR="00F1021C" w:rsidRDefault="00F1021C" w:rsidP="002A7825">
      <w:pPr>
        <w:spacing w:after="0"/>
        <w:ind w:firstLine="708"/>
        <w:jc w:val="both"/>
      </w:pPr>
      <w:r>
        <w:t>Лауреат Государственных премий Республики Саха (Якутия) им. А.Е. Кулаковского и им. М.К. Аммосова.</w:t>
      </w:r>
    </w:p>
    <w:p w14:paraId="6F9FFE45" w14:textId="2C13F686" w:rsidR="006D2F78" w:rsidRDefault="005D5A2E" w:rsidP="00FD1DD9">
      <w:pPr>
        <w:spacing w:after="0"/>
        <w:ind w:firstLine="708"/>
        <w:jc w:val="both"/>
      </w:pPr>
      <w:r>
        <w:t>Научная общественность высоко ценит вклад М.Е. Николаева в продвижение идей духовности и знания – он избран Почетным доктором десяти университетов страны, в том числе почетным доктором Московского государственного университета им</w:t>
      </w:r>
      <w:r w:rsidR="002A7825">
        <w:rPr>
          <w:lang w:val="sah-RU"/>
        </w:rPr>
        <w:t>ени</w:t>
      </w:r>
      <w:r>
        <w:t xml:space="preserve"> М.В. Ломоносова, Российского государственного педагогического университета им</w:t>
      </w:r>
      <w:r w:rsidR="002A7825">
        <w:rPr>
          <w:lang w:val="sah-RU"/>
        </w:rPr>
        <w:t>ени</w:t>
      </w:r>
      <w:r>
        <w:t xml:space="preserve"> А.И. Герцена, Российской экономической академии им</w:t>
      </w:r>
      <w:r w:rsidR="002A7825">
        <w:rPr>
          <w:lang w:val="sah-RU"/>
        </w:rPr>
        <w:t>ени</w:t>
      </w:r>
      <w:r>
        <w:t xml:space="preserve"> Г.В. Плеханова, Российского государственного социального университета, Национального государственного университета физической культуры, спорта и здоровья имени П. Ф. Лесгафта. В 1998 году Токийский университет «Сока Гаккай» избрал М.Е.Николаева своим почетным доктором. М.Е. Николаев является действительным членом четырех академий наук.</w:t>
      </w:r>
    </w:p>
    <w:p w14:paraId="79A73CD2" w14:textId="77777777" w:rsidR="002A7825" w:rsidRDefault="005D5A2E" w:rsidP="002A7825">
      <w:pPr>
        <w:spacing w:after="0"/>
        <w:ind w:firstLine="708"/>
        <w:jc w:val="both"/>
        <w:rPr>
          <w:lang w:val="sah-RU"/>
        </w:rPr>
      </w:pPr>
      <w:r>
        <w:t>М.Е. Николаев удостоен Золотой медали им</w:t>
      </w:r>
      <w:r w:rsidR="002A7825">
        <w:rPr>
          <w:lang w:val="sah-RU"/>
        </w:rPr>
        <w:t>ени</w:t>
      </w:r>
      <w:r>
        <w:t xml:space="preserve"> Л.Н. Толстого, присужденной Международной ассоциацией детских фондов, Памятной медали М.В. Ломоносова, имеет диплом «Человека года», присужденный Русским биографическим институтом и редакцией газеты «Кто есть кто в </w:t>
      </w:r>
      <w:r>
        <w:lastRenderedPageBreak/>
        <w:t>современном мире», «Золотым знаком» Национальной общественной премии имени Петра Великого в номинации «Лучшие государственные менеджеры».</w:t>
      </w:r>
    </w:p>
    <w:p w14:paraId="2A78A1AA" w14:textId="6E057603" w:rsidR="00F1021C" w:rsidRDefault="005D5A2E" w:rsidP="002A7825">
      <w:pPr>
        <w:spacing w:after="0"/>
        <w:ind w:firstLine="708"/>
        <w:jc w:val="both"/>
      </w:pPr>
      <w:r>
        <w:t>О</w:t>
      </w:r>
      <w:r w:rsidR="002A7825">
        <w:rPr>
          <w:lang w:val="sah-RU"/>
        </w:rPr>
        <w:t>н о</w:t>
      </w:r>
      <w:r>
        <w:t>бладатель Памятн</w:t>
      </w:r>
      <w:r w:rsidR="002A7825">
        <w:rPr>
          <w:lang w:val="sah-RU"/>
        </w:rPr>
        <w:t>ой</w:t>
      </w:r>
      <w:r>
        <w:t xml:space="preserve"> золот</w:t>
      </w:r>
      <w:r w:rsidR="002A7825">
        <w:rPr>
          <w:lang w:val="sah-RU"/>
        </w:rPr>
        <w:t>ой</w:t>
      </w:r>
      <w:r>
        <w:t xml:space="preserve"> медали ЮНЕСКО и Международного олимпийского комитета</w:t>
      </w:r>
      <w:r w:rsidR="002A7825">
        <w:rPr>
          <w:lang w:val="sah-RU"/>
        </w:rPr>
        <w:t xml:space="preserve">, </w:t>
      </w:r>
      <w:r w:rsidR="00F1021C">
        <w:t xml:space="preserve">диплома и памятной медали комиссии Российской Федерации по делам ЮНЕСКО. </w:t>
      </w:r>
      <w:r w:rsidR="00F1021C">
        <w:rPr>
          <w:lang w:val="sah-RU"/>
        </w:rPr>
        <w:t>Р</w:t>
      </w:r>
      <w:r w:rsidR="00F1021C">
        <w:t>ешени</w:t>
      </w:r>
      <w:r w:rsidR="00F1021C">
        <w:rPr>
          <w:lang w:val="sah-RU"/>
        </w:rPr>
        <w:t>ем</w:t>
      </w:r>
      <w:r w:rsidR="00F1021C">
        <w:t xml:space="preserve"> Международного биографического центра в г. Кембридж (Великобритания) признан «Человеком тысячелетия».</w:t>
      </w:r>
    </w:p>
    <w:p w14:paraId="70DECD5F" w14:textId="77777777" w:rsidR="006D2F78" w:rsidRDefault="006D2F78">
      <w:pPr>
        <w:spacing w:after="0"/>
        <w:jc w:val="both"/>
      </w:pPr>
    </w:p>
    <w:sectPr w:rsidR="006D2F78" w:rsidSect="00737E30">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0A73" w14:textId="77777777" w:rsidR="00B40CEF" w:rsidRDefault="00B40CEF">
      <w:r>
        <w:separator/>
      </w:r>
    </w:p>
  </w:endnote>
  <w:endnote w:type="continuationSeparator" w:id="0">
    <w:p w14:paraId="4F3B68E3" w14:textId="77777777" w:rsidR="00B40CEF" w:rsidRDefault="00B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6C90" w14:textId="77777777" w:rsidR="006D2F78" w:rsidRDefault="006D2F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9124" w14:textId="77777777" w:rsidR="006D2F78" w:rsidRDefault="006D2F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47D1" w14:textId="77777777" w:rsidR="006D2F78" w:rsidRDefault="006D2F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F0A2E" w14:textId="77777777" w:rsidR="00B40CEF" w:rsidRDefault="00B40CEF">
      <w:pPr>
        <w:spacing w:after="0"/>
      </w:pPr>
      <w:r>
        <w:separator/>
      </w:r>
    </w:p>
  </w:footnote>
  <w:footnote w:type="continuationSeparator" w:id="0">
    <w:p w14:paraId="60D27BDF" w14:textId="77777777" w:rsidR="00B40CEF" w:rsidRDefault="00B40C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5753" w14:textId="77777777" w:rsidR="006D2F78" w:rsidRDefault="006D2F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07E7" w14:textId="77777777" w:rsidR="006D2F78" w:rsidRDefault="006D2F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2E0D" w14:textId="77777777" w:rsidR="006D2F78" w:rsidRDefault="006D2F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A5B"/>
    <w:rsid w:val="00002F2F"/>
    <w:rsid w:val="0001064C"/>
    <w:rsid w:val="00016A5B"/>
    <w:rsid w:val="00016AEB"/>
    <w:rsid w:val="00020085"/>
    <w:rsid w:val="0004679C"/>
    <w:rsid w:val="00054A06"/>
    <w:rsid w:val="000A1950"/>
    <w:rsid w:val="000C36DA"/>
    <w:rsid w:val="00133B20"/>
    <w:rsid w:val="0015725F"/>
    <w:rsid w:val="0016134A"/>
    <w:rsid w:val="00162749"/>
    <w:rsid w:val="00177F59"/>
    <w:rsid w:val="001A7DF3"/>
    <w:rsid w:val="001B0559"/>
    <w:rsid w:val="001D4232"/>
    <w:rsid w:val="001D70C8"/>
    <w:rsid w:val="001E4C2D"/>
    <w:rsid w:val="00221E21"/>
    <w:rsid w:val="002313A6"/>
    <w:rsid w:val="002322FE"/>
    <w:rsid w:val="002344EB"/>
    <w:rsid w:val="002355E8"/>
    <w:rsid w:val="00240910"/>
    <w:rsid w:val="00254DF9"/>
    <w:rsid w:val="00256F63"/>
    <w:rsid w:val="00270D22"/>
    <w:rsid w:val="002A7825"/>
    <w:rsid w:val="002D7DCA"/>
    <w:rsid w:val="002F24B0"/>
    <w:rsid w:val="002F3D42"/>
    <w:rsid w:val="0030192C"/>
    <w:rsid w:val="00314E15"/>
    <w:rsid w:val="00325F1D"/>
    <w:rsid w:val="00352C03"/>
    <w:rsid w:val="003613CB"/>
    <w:rsid w:val="00373186"/>
    <w:rsid w:val="0038005F"/>
    <w:rsid w:val="003922A5"/>
    <w:rsid w:val="003A4AD4"/>
    <w:rsid w:val="003D104B"/>
    <w:rsid w:val="003E0CF0"/>
    <w:rsid w:val="003E7C74"/>
    <w:rsid w:val="003F1B0C"/>
    <w:rsid w:val="00400C3D"/>
    <w:rsid w:val="00417D1C"/>
    <w:rsid w:val="00425335"/>
    <w:rsid w:val="004264FA"/>
    <w:rsid w:val="00432343"/>
    <w:rsid w:val="00444805"/>
    <w:rsid w:val="0047034F"/>
    <w:rsid w:val="00494A8F"/>
    <w:rsid w:val="004A582D"/>
    <w:rsid w:val="004C45AB"/>
    <w:rsid w:val="004E5DED"/>
    <w:rsid w:val="004F557D"/>
    <w:rsid w:val="005125D6"/>
    <w:rsid w:val="00515FCB"/>
    <w:rsid w:val="00517CC1"/>
    <w:rsid w:val="00534DB5"/>
    <w:rsid w:val="00536F23"/>
    <w:rsid w:val="005614BE"/>
    <w:rsid w:val="00566B68"/>
    <w:rsid w:val="0057256D"/>
    <w:rsid w:val="00595684"/>
    <w:rsid w:val="005A5190"/>
    <w:rsid w:val="005B59A9"/>
    <w:rsid w:val="005D1B5E"/>
    <w:rsid w:val="005D5A2E"/>
    <w:rsid w:val="00611CF5"/>
    <w:rsid w:val="00627443"/>
    <w:rsid w:val="006A2D5A"/>
    <w:rsid w:val="006A665F"/>
    <w:rsid w:val="006A6CC4"/>
    <w:rsid w:val="006A6F57"/>
    <w:rsid w:val="006B2704"/>
    <w:rsid w:val="006C0B77"/>
    <w:rsid w:val="006C1B06"/>
    <w:rsid w:val="006C4F9F"/>
    <w:rsid w:val="006D2F78"/>
    <w:rsid w:val="006D5A11"/>
    <w:rsid w:val="006E7ABB"/>
    <w:rsid w:val="006F15E4"/>
    <w:rsid w:val="006F2475"/>
    <w:rsid w:val="00737E30"/>
    <w:rsid w:val="00743DEF"/>
    <w:rsid w:val="00745F4B"/>
    <w:rsid w:val="00751741"/>
    <w:rsid w:val="007565F2"/>
    <w:rsid w:val="00783131"/>
    <w:rsid w:val="007A1EAA"/>
    <w:rsid w:val="007C016F"/>
    <w:rsid w:val="007D137D"/>
    <w:rsid w:val="007F0960"/>
    <w:rsid w:val="00821D24"/>
    <w:rsid w:val="0082263E"/>
    <w:rsid w:val="008242FF"/>
    <w:rsid w:val="00837738"/>
    <w:rsid w:val="00870751"/>
    <w:rsid w:val="0088037F"/>
    <w:rsid w:val="00883471"/>
    <w:rsid w:val="00886041"/>
    <w:rsid w:val="008A6C78"/>
    <w:rsid w:val="008E4E3A"/>
    <w:rsid w:val="008F0894"/>
    <w:rsid w:val="009016D5"/>
    <w:rsid w:val="00922C48"/>
    <w:rsid w:val="00966F27"/>
    <w:rsid w:val="00977882"/>
    <w:rsid w:val="00990C2F"/>
    <w:rsid w:val="00994497"/>
    <w:rsid w:val="009A5C42"/>
    <w:rsid w:val="009A6455"/>
    <w:rsid w:val="009B7804"/>
    <w:rsid w:val="009C6DF2"/>
    <w:rsid w:val="009D7F17"/>
    <w:rsid w:val="009F14F8"/>
    <w:rsid w:val="009F7408"/>
    <w:rsid w:val="009F7E79"/>
    <w:rsid w:val="00A047B6"/>
    <w:rsid w:val="00A050D0"/>
    <w:rsid w:val="00A15FB2"/>
    <w:rsid w:val="00A266D2"/>
    <w:rsid w:val="00A4027E"/>
    <w:rsid w:val="00A43B8F"/>
    <w:rsid w:val="00A75AFF"/>
    <w:rsid w:val="00A7617E"/>
    <w:rsid w:val="00A80263"/>
    <w:rsid w:val="00A80292"/>
    <w:rsid w:val="00AC4D4F"/>
    <w:rsid w:val="00B05B1E"/>
    <w:rsid w:val="00B14702"/>
    <w:rsid w:val="00B2737B"/>
    <w:rsid w:val="00B34880"/>
    <w:rsid w:val="00B40CEF"/>
    <w:rsid w:val="00B455D0"/>
    <w:rsid w:val="00B734B1"/>
    <w:rsid w:val="00B74674"/>
    <w:rsid w:val="00B74FF7"/>
    <w:rsid w:val="00B81FE5"/>
    <w:rsid w:val="00B85B3D"/>
    <w:rsid w:val="00B915B7"/>
    <w:rsid w:val="00B92AD3"/>
    <w:rsid w:val="00B96DB1"/>
    <w:rsid w:val="00BA216D"/>
    <w:rsid w:val="00BC2812"/>
    <w:rsid w:val="00BD7F33"/>
    <w:rsid w:val="00C043B1"/>
    <w:rsid w:val="00C045CB"/>
    <w:rsid w:val="00C12198"/>
    <w:rsid w:val="00C16B9A"/>
    <w:rsid w:val="00C23753"/>
    <w:rsid w:val="00C2568A"/>
    <w:rsid w:val="00C30075"/>
    <w:rsid w:val="00C36BC2"/>
    <w:rsid w:val="00C6607C"/>
    <w:rsid w:val="00C7207A"/>
    <w:rsid w:val="00C908B6"/>
    <w:rsid w:val="00CB1144"/>
    <w:rsid w:val="00CC3DEA"/>
    <w:rsid w:val="00CC6CCD"/>
    <w:rsid w:val="00CE0A76"/>
    <w:rsid w:val="00CF0016"/>
    <w:rsid w:val="00D0222D"/>
    <w:rsid w:val="00D35184"/>
    <w:rsid w:val="00D54E9A"/>
    <w:rsid w:val="00D653D4"/>
    <w:rsid w:val="00D95946"/>
    <w:rsid w:val="00DB6064"/>
    <w:rsid w:val="00DC47D5"/>
    <w:rsid w:val="00DC4C18"/>
    <w:rsid w:val="00DE1ED2"/>
    <w:rsid w:val="00DF23BF"/>
    <w:rsid w:val="00E10C4C"/>
    <w:rsid w:val="00E35011"/>
    <w:rsid w:val="00E56061"/>
    <w:rsid w:val="00E726C0"/>
    <w:rsid w:val="00E860A4"/>
    <w:rsid w:val="00E86641"/>
    <w:rsid w:val="00E877A5"/>
    <w:rsid w:val="00EA483E"/>
    <w:rsid w:val="00EA59DF"/>
    <w:rsid w:val="00EC016E"/>
    <w:rsid w:val="00ED01E8"/>
    <w:rsid w:val="00EE09AC"/>
    <w:rsid w:val="00EE4070"/>
    <w:rsid w:val="00EE4B75"/>
    <w:rsid w:val="00EE510A"/>
    <w:rsid w:val="00F1021C"/>
    <w:rsid w:val="00F109AC"/>
    <w:rsid w:val="00F12C76"/>
    <w:rsid w:val="00F2609A"/>
    <w:rsid w:val="00F30348"/>
    <w:rsid w:val="00F40728"/>
    <w:rsid w:val="00F71300"/>
    <w:rsid w:val="00F73CEB"/>
    <w:rsid w:val="00F73D25"/>
    <w:rsid w:val="00F74FBB"/>
    <w:rsid w:val="00F93E20"/>
    <w:rsid w:val="00FD0470"/>
    <w:rsid w:val="00FD1DD9"/>
    <w:rsid w:val="00FF0226"/>
    <w:rsid w:val="16EC0687"/>
    <w:rsid w:val="1B822D19"/>
    <w:rsid w:val="1DDD63DD"/>
    <w:rsid w:val="24720AFA"/>
    <w:rsid w:val="2A801391"/>
    <w:rsid w:val="4FFF360E"/>
    <w:rsid w:val="55A752A5"/>
    <w:rsid w:val="6852672B"/>
    <w:rsid w:val="6E584645"/>
    <w:rsid w:val="6FAF471D"/>
    <w:rsid w:val="7632002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6148"/>
  <w15:docId w15:val="{D2402DAE-E359-4A3E-9257-38462FDC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E30"/>
    <w:pPr>
      <w:spacing w:after="160"/>
    </w:pPr>
    <w:rPr>
      <w:rFonts w:ascii="Times New Roman" w:hAnsi="Times New Roman"/>
      <w:sz w:val="28"/>
      <w:szCs w:val="22"/>
      <w:lang w:eastAsia="en-US"/>
    </w:rPr>
  </w:style>
  <w:style w:type="paragraph" w:styleId="2">
    <w:name w:val="heading 2"/>
    <w:basedOn w:val="a"/>
    <w:next w:val="a"/>
    <w:link w:val="20"/>
    <w:uiPriority w:val="9"/>
    <w:semiHidden/>
    <w:unhideWhenUsed/>
    <w:qFormat/>
    <w:rsid w:val="00C121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37E30"/>
    <w:rPr>
      <w:color w:val="0000FF"/>
      <w:u w:val="single"/>
    </w:rPr>
  </w:style>
  <w:style w:type="paragraph" w:styleId="a4">
    <w:name w:val="header"/>
    <w:basedOn w:val="a"/>
    <w:link w:val="a5"/>
    <w:uiPriority w:val="99"/>
    <w:unhideWhenUsed/>
    <w:qFormat/>
    <w:rsid w:val="00737E30"/>
    <w:pPr>
      <w:tabs>
        <w:tab w:val="center" w:pos="4677"/>
        <w:tab w:val="right" w:pos="9355"/>
      </w:tabs>
      <w:spacing w:after="0"/>
    </w:pPr>
  </w:style>
  <w:style w:type="paragraph" w:styleId="a6">
    <w:name w:val="footer"/>
    <w:basedOn w:val="a"/>
    <w:link w:val="a7"/>
    <w:uiPriority w:val="99"/>
    <w:unhideWhenUsed/>
    <w:qFormat/>
    <w:rsid w:val="00737E30"/>
    <w:pPr>
      <w:tabs>
        <w:tab w:val="center" w:pos="4677"/>
        <w:tab w:val="right" w:pos="9355"/>
      </w:tabs>
      <w:spacing w:after="0"/>
    </w:pPr>
  </w:style>
  <w:style w:type="paragraph" w:styleId="a8">
    <w:name w:val="Normal (Web)"/>
    <w:basedOn w:val="a"/>
    <w:uiPriority w:val="99"/>
    <w:unhideWhenUsed/>
    <w:qFormat/>
    <w:rsid w:val="00737E30"/>
    <w:pPr>
      <w:spacing w:before="100" w:beforeAutospacing="1" w:after="100" w:afterAutospacing="1"/>
    </w:pPr>
    <w:rPr>
      <w:rFonts w:eastAsia="Times New Roman" w:cs="Times New Roman"/>
      <w:sz w:val="24"/>
      <w:szCs w:val="24"/>
      <w:lang w:eastAsia="ru-RU"/>
    </w:rPr>
  </w:style>
  <w:style w:type="character" w:customStyle="1" w:styleId="a5">
    <w:name w:val="Верхний колонтитул Знак"/>
    <w:basedOn w:val="a0"/>
    <w:link w:val="a4"/>
    <w:uiPriority w:val="99"/>
    <w:qFormat/>
    <w:rsid w:val="00737E30"/>
    <w:rPr>
      <w:rFonts w:ascii="Times New Roman" w:hAnsi="Times New Roman"/>
      <w:kern w:val="0"/>
      <w:sz w:val="28"/>
    </w:rPr>
  </w:style>
  <w:style w:type="character" w:customStyle="1" w:styleId="a7">
    <w:name w:val="Нижний колонтитул Знак"/>
    <w:basedOn w:val="a0"/>
    <w:link w:val="a6"/>
    <w:uiPriority w:val="99"/>
    <w:qFormat/>
    <w:rsid w:val="00737E30"/>
    <w:rPr>
      <w:rFonts w:ascii="Times New Roman" w:hAnsi="Times New Roman"/>
      <w:kern w:val="0"/>
      <w:sz w:val="28"/>
    </w:rPr>
  </w:style>
  <w:style w:type="character" w:customStyle="1" w:styleId="20">
    <w:name w:val="Заголовок 2 Знак"/>
    <w:basedOn w:val="a0"/>
    <w:link w:val="2"/>
    <w:uiPriority w:val="9"/>
    <w:semiHidden/>
    <w:rsid w:val="00C12198"/>
    <w:rPr>
      <w:rFonts w:asciiTheme="majorHAnsi" w:eastAsiaTheme="majorEastAsia" w:hAnsiTheme="majorHAnsi" w:cstheme="majorBidi"/>
      <w:color w:val="2F5496" w:themeColor="accent1" w:themeShade="BF"/>
      <w:sz w:val="26"/>
      <w:szCs w:val="26"/>
      <w:lang w:eastAsia="en-US"/>
    </w:rPr>
  </w:style>
  <w:style w:type="character" w:styleId="a9">
    <w:name w:val="Unresolved Mention"/>
    <w:basedOn w:val="a0"/>
    <w:uiPriority w:val="99"/>
    <w:semiHidden/>
    <w:unhideWhenUsed/>
    <w:rsid w:val="00E726C0"/>
    <w:rPr>
      <w:color w:val="605E5C"/>
      <w:shd w:val="clear" w:color="auto" w:fill="E1DFDD"/>
    </w:rPr>
  </w:style>
  <w:style w:type="character" w:customStyle="1" w:styleId="21">
    <w:name w:val="Основной текст (2)"/>
    <w:rsid w:val="00256F63"/>
    <w:rPr>
      <w:rFonts w:ascii="Times New Roman" w:eastAsia="Times New Roman" w:hAnsi="Times New Roman" w:cs="Times New Roman"/>
      <w:b w:val="0"/>
      <w:bCs w:val="0"/>
      <w:i w:val="0"/>
      <w:iCs w:val="0"/>
      <w:caps w:val="0"/>
      <w:smallCaps w:val="0"/>
      <w:strike w:val="0"/>
      <w:dstrike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4911">
      <w:bodyDiv w:val="1"/>
      <w:marLeft w:val="0"/>
      <w:marRight w:val="0"/>
      <w:marTop w:val="0"/>
      <w:marBottom w:val="0"/>
      <w:divBdr>
        <w:top w:val="none" w:sz="0" w:space="0" w:color="auto"/>
        <w:left w:val="none" w:sz="0" w:space="0" w:color="auto"/>
        <w:bottom w:val="none" w:sz="0" w:space="0" w:color="auto"/>
        <w:right w:val="none" w:sz="0" w:space="0" w:color="auto"/>
      </w:divBdr>
    </w:div>
    <w:div w:id="802965105">
      <w:bodyDiv w:val="1"/>
      <w:marLeft w:val="0"/>
      <w:marRight w:val="0"/>
      <w:marTop w:val="0"/>
      <w:marBottom w:val="0"/>
      <w:divBdr>
        <w:top w:val="none" w:sz="0" w:space="0" w:color="auto"/>
        <w:left w:val="none" w:sz="0" w:space="0" w:color="auto"/>
        <w:bottom w:val="none" w:sz="0" w:space="0" w:color="auto"/>
        <w:right w:val="none" w:sz="0" w:space="0" w:color="auto"/>
      </w:divBdr>
    </w:div>
    <w:div w:id="1183208094">
      <w:bodyDiv w:val="1"/>
      <w:marLeft w:val="0"/>
      <w:marRight w:val="0"/>
      <w:marTop w:val="0"/>
      <w:marBottom w:val="0"/>
      <w:divBdr>
        <w:top w:val="none" w:sz="0" w:space="0" w:color="auto"/>
        <w:left w:val="none" w:sz="0" w:space="0" w:color="auto"/>
        <w:bottom w:val="none" w:sz="0" w:space="0" w:color="auto"/>
        <w:right w:val="none" w:sz="0" w:space="0" w:color="auto"/>
      </w:divBdr>
    </w:div>
    <w:div w:id="1521508884">
      <w:bodyDiv w:val="1"/>
      <w:marLeft w:val="0"/>
      <w:marRight w:val="0"/>
      <w:marTop w:val="0"/>
      <w:marBottom w:val="0"/>
      <w:divBdr>
        <w:top w:val="none" w:sz="0" w:space="0" w:color="auto"/>
        <w:left w:val="none" w:sz="0" w:space="0" w:color="auto"/>
        <w:bottom w:val="none" w:sz="0" w:space="0" w:color="auto"/>
        <w:right w:val="none" w:sz="0" w:space="0" w:color="auto"/>
      </w:divBdr>
    </w:div>
    <w:div w:id="1610313676">
      <w:bodyDiv w:val="1"/>
      <w:marLeft w:val="0"/>
      <w:marRight w:val="0"/>
      <w:marTop w:val="0"/>
      <w:marBottom w:val="0"/>
      <w:divBdr>
        <w:top w:val="none" w:sz="0" w:space="0" w:color="auto"/>
        <w:left w:val="none" w:sz="0" w:space="0" w:color="auto"/>
        <w:bottom w:val="none" w:sz="0" w:space="0" w:color="auto"/>
        <w:right w:val="none" w:sz="0" w:space="0" w:color="auto"/>
      </w:divBdr>
    </w:div>
    <w:div w:id="206748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9706-B0BA-4911-BACF-2DB998D3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16</Pages>
  <Words>5874</Words>
  <Characters>33485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dc:creator>
  <cp:lastModifiedBy>Олег Сидоров</cp:lastModifiedBy>
  <cp:revision>53</cp:revision>
  <dcterms:created xsi:type="dcterms:W3CDTF">2024-10-24T23:36:00Z</dcterms:created>
  <dcterms:modified xsi:type="dcterms:W3CDTF">2024-11-05T01:57:00Z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95C10F108F774664A42ABD4CCA98A166_12</vt:lpwstr>
  </property>
</Properties>
</file>